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58" w:rsidRPr="00465B58" w:rsidRDefault="00465B58" w:rsidP="00465B58">
      <w:pPr>
        <w:widowControl w:val="0"/>
        <w:autoSpaceDE w:val="0"/>
        <w:autoSpaceDN w:val="0"/>
        <w:spacing w:before="60" w:after="60" w:line="480" w:lineRule="auto"/>
        <w:jc w:val="both"/>
        <w:rPr>
          <w:b/>
        </w:rPr>
      </w:pPr>
      <w:r w:rsidRPr="00465B58">
        <w:rPr>
          <w:b/>
        </w:rPr>
        <w:t>PUBLICATION</w:t>
      </w:r>
    </w:p>
    <w:p w:rsidR="00A800EC" w:rsidRPr="00465B58" w:rsidRDefault="00465B58" w:rsidP="00465B58">
      <w:pPr>
        <w:widowControl w:val="0"/>
        <w:autoSpaceDE w:val="0"/>
        <w:autoSpaceDN w:val="0"/>
        <w:spacing w:before="60" w:after="60" w:line="480" w:lineRule="auto"/>
        <w:jc w:val="both"/>
        <w:rPr>
          <w:b/>
        </w:rPr>
      </w:pPr>
      <w:r>
        <w:rPr>
          <w:b/>
        </w:rPr>
        <w:t>2019</w:t>
      </w:r>
    </w:p>
    <w:p w:rsidR="00740483" w:rsidRPr="00D61AF2" w:rsidRDefault="00740483" w:rsidP="000F7602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CC0E68">
        <w:rPr>
          <w:b/>
          <w:sz w:val="20"/>
          <w:szCs w:val="20"/>
          <w:u w:val="single"/>
        </w:rPr>
        <w:t>Zikria</w:t>
      </w:r>
      <w:proofErr w:type="spellEnd"/>
      <w:r w:rsidRPr="00CC0E68">
        <w:rPr>
          <w:b/>
          <w:sz w:val="20"/>
          <w:szCs w:val="20"/>
          <w:u w:val="single"/>
        </w:rPr>
        <w:t xml:space="preserve"> </w:t>
      </w:r>
      <w:proofErr w:type="spellStart"/>
      <w:r w:rsidRPr="00CC0E68">
        <w:rPr>
          <w:b/>
          <w:sz w:val="20"/>
          <w:szCs w:val="20"/>
          <w:u w:val="single"/>
        </w:rPr>
        <w:t>Saleem</w:t>
      </w:r>
      <w:proofErr w:type="spellEnd"/>
      <w:r w:rsidRPr="00D61AF2">
        <w:rPr>
          <w:sz w:val="20"/>
          <w:szCs w:val="20"/>
        </w:rPr>
        <w:t xml:space="preserve">, </w:t>
      </w:r>
      <w:proofErr w:type="spellStart"/>
      <w:r w:rsidRPr="00D61AF2">
        <w:rPr>
          <w:sz w:val="20"/>
          <w:szCs w:val="20"/>
        </w:rPr>
        <w:t>Hamid</w:t>
      </w:r>
      <w:proofErr w:type="spellEnd"/>
      <w:r w:rsidRPr="00D61AF2">
        <w:rPr>
          <w:sz w:val="20"/>
          <w:szCs w:val="20"/>
        </w:rPr>
        <w:t xml:space="preserve"> </w:t>
      </w:r>
      <w:proofErr w:type="spellStart"/>
      <w:r w:rsidRPr="00D61AF2">
        <w:rPr>
          <w:sz w:val="20"/>
          <w:szCs w:val="20"/>
        </w:rPr>
        <w:t>Saeed</w:t>
      </w:r>
      <w:proofErr w:type="spellEnd"/>
      <w:r w:rsidRPr="00D61AF2">
        <w:rPr>
          <w:sz w:val="20"/>
          <w:szCs w:val="20"/>
        </w:rPr>
        <w:t xml:space="preserve">, </w:t>
      </w:r>
      <w:proofErr w:type="spellStart"/>
      <w:r w:rsidRPr="00D61AF2">
        <w:rPr>
          <w:sz w:val="20"/>
          <w:szCs w:val="20"/>
        </w:rPr>
        <w:t>Mahrukh</w:t>
      </w:r>
      <w:proofErr w:type="spellEnd"/>
      <w:r w:rsidRPr="00D61AF2">
        <w:rPr>
          <w:sz w:val="20"/>
          <w:szCs w:val="20"/>
        </w:rPr>
        <w:t xml:space="preserve"> </w:t>
      </w:r>
      <w:proofErr w:type="spellStart"/>
      <w:r w:rsidRPr="00D61AF2">
        <w:rPr>
          <w:sz w:val="20"/>
          <w:szCs w:val="20"/>
        </w:rPr>
        <w:t>Yousaf</w:t>
      </w:r>
      <w:proofErr w:type="spellEnd"/>
      <w:r w:rsidRPr="00D61AF2">
        <w:rPr>
          <w:sz w:val="20"/>
          <w:szCs w:val="20"/>
        </w:rPr>
        <w:t xml:space="preserve">, </w:t>
      </w:r>
      <w:proofErr w:type="spellStart"/>
      <w:r w:rsidRPr="00D61AF2">
        <w:rPr>
          <w:sz w:val="20"/>
          <w:szCs w:val="20"/>
        </w:rPr>
        <w:t>Usama</w:t>
      </w:r>
      <w:proofErr w:type="spellEnd"/>
      <w:r w:rsidRPr="00D61AF2">
        <w:rPr>
          <w:sz w:val="20"/>
          <w:szCs w:val="20"/>
        </w:rPr>
        <w:t xml:space="preserve"> </w:t>
      </w:r>
      <w:proofErr w:type="spellStart"/>
      <w:r w:rsidRPr="00D61AF2">
        <w:rPr>
          <w:sz w:val="20"/>
          <w:szCs w:val="20"/>
        </w:rPr>
        <w:t>Asif</w:t>
      </w:r>
      <w:proofErr w:type="spellEnd"/>
      <w:r w:rsidRPr="00D61AF2">
        <w:rPr>
          <w:sz w:val="20"/>
          <w:szCs w:val="20"/>
        </w:rPr>
        <w:t xml:space="preserve">, </w:t>
      </w:r>
      <w:proofErr w:type="spellStart"/>
      <w:r w:rsidRPr="00D61AF2">
        <w:rPr>
          <w:sz w:val="20"/>
          <w:szCs w:val="20"/>
        </w:rPr>
        <w:t>Furqan</w:t>
      </w:r>
      <w:proofErr w:type="spellEnd"/>
      <w:r w:rsidRPr="00D61AF2">
        <w:rPr>
          <w:sz w:val="20"/>
          <w:szCs w:val="20"/>
        </w:rPr>
        <w:t xml:space="preserve"> </w:t>
      </w:r>
      <w:proofErr w:type="spellStart"/>
      <w:r w:rsidRPr="00D61AF2">
        <w:rPr>
          <w:sz w:val="20"/>
          <w:szCs w:val="20"/>
        </w:rPr>
        <w:t>Khurshid</w:t>
      </w:r>
      <w:proofErr w:type="spellEnd"/>
      <w:r w:rsidRPr="00D61AF2">
        <w:rPr>
          <w:sz w:val="20"/>
          <w:szCs w:val="20"/>
        </w:rPr>
        <w:t xml:space="preserve"> </w:t>
      </w:r>
      <w:proofErr w:type="spellStart"/>
      <w:r w:rsidRPr="00D61AF2">
        <w:rPr>
          <w:sz w:val="20"/>
          <w:szCs w:val="20"/>
        </w:rPr>
        <w:t>Hashmi</w:t>
      </w:r>
      <w:proofErr w:type="spellEnd"/>
      <w:r w:rsidRPr="00D61AF2">
        <w:rPr>
          <w:sz w:val="20"/>
          <w:szCs w:val="20"/>
        </w:rPr>
        <w:t xml:space="preserve">, Muhammad </w:t>
      </w:r>
      <w:proofErr w:type="spellStart"/>
      <w:r w:rsidRPr="00D61AF2">
        <w:rPr>
          <w:sz w:val="20"/>
          <w:szCs w:val="20"/>
        </w:rPr>
        <w:t>Salman</w:t>
      </w:r>
      <w:proofErr w:type="spellEnd"/>
      <w:r w:rsidRPr="00D61AF2">
        <w:rPr>
          <w:sz w:val="20"/>
          <w:szCs w:val="20"/>
        </w:rPr>
        <w:t xml:space="preserve">, Mohamed </w:t>
      </w:r>
      <w:proofErr w:type="spellStart"/>
      <w:r w:rsidRPr="00D61AF2">
        <w:rPr>
          <w:sz w:val="20"/>
          <w:szCs w:val="20"/>
        </w:rPr>
        <w:t>Azmi</w:t>
      </w:r>
      <w:proofErr w:type="spellEnd"/>
      <w:r w:rsidRPr="00D61AF2">
        <w:rPr>
          <w:sz w:val="20"/>
          <w:szCs w:val="20"/>
        </w:rPr>
        <w:t xml:space="preserve"> </w:t>
      </w:r>
      <w:proofErr w:type="spellStart"/>
      <w:r w:rsidRPr="00D61AF2">
        <w:rPr>
          <w:sz w:val="20"/>
          <w:szCs w:val="20"/>
        </w:rPr>
        <w:t>Hassali</w:t>
      </w:r>
      <w:proofErr w:type="spellEnd"/>
      <w:r w:rsidRPr="00D61AF2">
        <w:rPr>
          <w:sz w:val="20"/>
          <w:szCs w:val="20"/>
        </w:rPr>
        <w:t>,</w:t>
      </w:r>
      <w:r w:rsidRPr="00D61AF2">
        <w:rPr>
          <w:b/>
          <w:sz w:val="20"/>
          <w:szCs w:val="20"/>
        </w:rPr>
        <w:t xml:space="preserve"> Evaluating SMOG awareness and preventive practices among Pakistani general population: A cross-sectional survey, </w:t>
      </w:r>
      <w:r w:rsidRPr="00D61AF2">
        <w:rPr>
          <w:rStyle w:val="Emphasis"/>
          <w:color w:val="222222"/>
          <w:sz w:val="20"/>
          <w:szCs w:val="20"/>
          <w:shd w:val="clear" w:color="auto" w:fill="FFFFFF"/>
        </w:rPr>
        <w:t>International Journal of Health Promotion and Education</w:t>
      </w:r>
      <w:r w:rsidR="00D61AF2">
        <w:rPr>
          <w:rStyle w:val="Emphasis"/>
          <w:color w:val="222222"/>
          <w:sz w:val="20"/>
          <w:szCs w:val="20"/>
          <w:shd w:val="clear" w:color="auto" w:fill="FFFFFF"/>
        </w:rPr>
        <w:t>, 2019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</w:rPr>
      </w:pPr>
      <w:proofErr w:type="spellStart"/>
      <w:r w:rsidRPr="00465B58">
        <w:rPr>
          <w:rFonts w:eastAsia="PalatinoLinotype-Roman"/>
          <w:sz w:val="20"/>
          <w:szCs w:val="20"/>
        </w:rPr>
        <w:t>Saima</w:t>
      </w:r>
      <w:proofErr w:type="spellEnd"/>
      <w:r w:rsidRPr="00465B58">
        <w:rPr>
          <w:rFonts w:eastAsia="PalatinoLinotype-Roman"/>
          <w:sz w:val="20"/>
          <w:szCs w:val="20"/>
        </w:rPr>
        <w:t xml:space="preserve"> </w:t>
      </w:r>
      <w:proofErr w:type="spellStart"/>
      <w:r w:rsidRPr="00465B58">
        <w:rPr>
          <w:rFonts w:eastAsia="PalatinoLinotype-Roman"/>
          <w:sz w:val="20"/>
          <w:szCs w:val="20"/>
        </w:rPr>
        <w:t>Sattar</w:t>
      </w:r>
      <w:proofErr w:type="spellEnd"/>
      <w:r w:rsidRPr="00465B58">
        <w:rPr>
          <w:rFonts w:eastAsia="PalatinoLinotype-Roman"/>
          <w:sz w:val="20"/>
          <w:szCs w:val="20"/>
        </w:rPr>
        <w:t xml:space="preserve">, </w:t>
      </w:r>
      <w:proofErr w:type="spellStart"/>
      <w:r w:rsidRPr="00465B58">
        <w:rPr>
          <w:rFonts w:eastAsia="PalatinoLinotype-Roman"/>
          <w:sz w:val="20"/>
          <w:szCs w:val="20"/>
        </w:rPr>
        <w:t>Mobasher</w:t>
      </w:r>
      <w:proofErr w:type="spellEnd"/>
      <w:r w:rsidRPr="00465B58">
        <w:rPr>
          <w:rFonts w:eastAsia="PalatinoLinotype-Roman"/>
          <w:sz w:val="20"/>
          <w:szCs w:val="20"/>
        </w:rPr>
        <w:t xml:space="preserve"> Ahmad, </w:t>
      </w:r>
      <w:proofErr w:type="spellStart"/>
      <w:r w:rsidRPr="00465B58">
        <w:rPr>
          <w:rFonts w:eastAsia="PalatinoLinotype-Roman"/>
          <w:sz w:val="20"/>
          <w:szCs w:val="20"/>
        </w:rPr>
        <w:t>Hamid</w:t>
      </w:r>
      <w:proofErr w:type="spellEnd"/>
      <w:r w:rsidRPr="00465B58">
        <w:rPr>
          <w:rFonts w:eastAsia="PalatinoLinotype-Roman"/>
          <w:sz w:val="20"/>
          <w:szCs w:val="20"/>
        </w:rPr>
        <w:t xml:space="preserve"> </w:t>
      </w:r>
      <w:proofErr w:type="spellStart"/>
      <w:r w:rsidRPr="00465B58">
        <w:rPr>
          <w:rFonts w:eastAsia="PalatinoLinotype-Roman"/>
          <w:sz w:val="20"/>
          <w:szCs w:val="20"/>
        </w:rPr>
        <w:t>Saeed</w:t>
      </w:r>
      <w:proofErr w:type="spellEnd"/>
      <w:r w:rsidRPr="00465B58">
        <w:rPr>
          <w:rFonts w:eastAsia="PalatinoLinotype-Roman"/>
          <w:sz w:val="20"/>
          <w:szCs w:val="20"/>
        </w:rPr>
        <w:t xml:space="preserve">, </w:t>
      </w:r>
      <w:proofErr w:type="spellStart"/>
      <w:r w:rsidRPr="00465B58">
        <w:rPr>
          <w:rFonts w:eastAsia="PalatinoLinotype-Roman"/>
          <w:b/>
          <w:sz w:val="20"/>
          <w:szCs w:val="20"/>
          <w:u w:val="single"/>
        </w:rPr>
        <w:t>Zikria</w:t>
      </w:r>
      <w:proofErr w:type="spellEnd"/>
      <w:r w:rsidRPr="00465B58">
        <w:rPr>
          <w:rFonts w:eastAsia="PalatinoLinotype-Roman"/>
          <w:b/>
          <w:sz w:val="20"/>
          <w:szCs w:val="20"/>
          <w:u w:val="single"/>
        </w:rPr>
        <w:t xml:space="preserve"> </w:t>
      </w:r>
      <w:proofErr w:type="spellStart"/>
      <w:r w:rsidRPr="00465B58">
        <w:rPr>
          <w:rFonts w:eastAsia="PalatinoLinotype-Roman"/>
          <w:b/>
          <w:sz w:val="20"/>
          <w:szCs w:val="20"/>
          <w:u w:val="single"/>
        </w:rPr>
        <w:t>Saleem</w:t>
      </w:r>
      <w:proofErr w:type="spellEnd"/>
      <w:r w:rsidRPr="00465B58">
        <w:rPr>
          <w:rFonts w:eastAsia="PalatinoLinotype-Roman"/>
          <w:sz w:val="20"/>
          <w:szCs w:val="20"/>
        </w:rPr>
        <w:t xml:space="preserve">, </w:t>
      </w:r>
      <w:proofErr w:type="spellStart"/>
      <w:r w:rsidRPr="00465B58">
        <w:rPr>
          <w:rFonts w:eastAsia="PalatinoLinotype-Roman"/>
          <w:sz w:val="20"/>
          <w:szCs w:val="20"/>
        </w:rPr>
        <w:t>Zeeshan</w:t>
      </w:r>
      <w:proofErr w:type="spellEnd"/>
      <w:r w:rsidRPr="00465B58">
        <w:rPr>
          <w:rFonts w:eastAsia="PalatinoLinotype-Roman"/>
          <w:sz w:val="20"/>
          <w:szCs w:val="20"/>
        </w:rPr>
        <w:t xml:space="preserve"> Danish, Muhammad </w:t>
      </w:r>
      <w:proofErr w:type="spellStart"/>
      <w:r w:rsidRPr="00465B58">
        <w:rPr>
          <w:rFonts w:eastAsia="PalatinoLinotype-Roman"/>
          <w:sz w:val="20"/>
          <w:szCs w:val="20"/>
        </w:rPr>
        <w:t>Akhlaq</w:t>
      </w:r>
      <w:proofErr w:type="spellEnd"/>
      <w:r w:rsidRPr="00465B58">
        <w:rPr>
          <w:rFonts w:eastAsia="PalatinoLinotype-Roman"/>
          <w:sz w:val="20"/>
          <w:szCs w:val="20"/>
        </w:rPr>
        <w:t>, “</w:t>
      </w:r>
      <w:r w:rsidRPr="00465B58">
        <w:rPr>
          <w:rFonts w:eastAsiaTheme="minorHAnsi"/>
          <w:b/>
          <w:bCs/>
          <w:sz w:val="20"/>
          <w:szCs w:val="20"/>
        </w:rPr>
        <w:t xml:space="preserve">Comparison of </w:t>
      </w:r>
      <w:proofErr w:type="spellStart"/>
      <w:r w:rsidRPr="00465B58">
        <w:rPr>
          <w:rFonts w:eastAsiaTheme="minorHAnsi"/>
          <w:b/>
          <w:bCs/>
          <w:sz w:val="20"/>
          <w:szCs w:val="20"/>
        </w:rPr>
        <w:t>clinico</w:t>
      </w:r>
      <w:proofErr w:type="spellEnd"/>
      <w:r w:rsidRPr="00465B58">
        <w:rPr>
          <w:rFonts w:eastAsiaTheme="minorHAnsi"/>
          <w:b/>
          <w:bCs/>
          <w:sz w:val="20"/>
          <w:szCs w:val="20"/>
        </w:rPr>
        <w:t>-pathological characteristics</w:t>
      </w:r>
      <w:r w:rsidRPr="00465B58">
        <w:rPr>
          <w:rFonts w:eastAsia="PalatinoLinotype-Roman"/>
          <w:sz w:val="20"/>
          <w:szCs w:val="20"/>
        </w:rPr>
        <w:t xml:space="preserve"> </w:t>
      </w:r>
      <w:r w:rsidRPr="00465B58">
        <w:rPr>
          <w:rFonts w:eastAsiaTheme="minorHAnsi"/>
          <w:b/>
          <w:bCs/>
          <w:sz w:val="20"/>
          <w:szCs w:val="20"/>
        </w:rPr>
        <w:t>and survival of recurrent ovarian cancer patients on seven</w:t>
      </w:r>
      <w:r w:rsidRPr="00465B58">
        <w:rPr>
          <w:rFonts w:eastAsia="PalatinoLinotype-Roman"/>
          <w:sz w:val="20"/>
          <w:szCs w:val="20"/>
        </w:rPr>
        <w:t xml:space="preserve"> </w:t>
      </w:r>
      <w:r w:rsidRPr="00465B58">
        <w:rPr>
          <w:rFonts w:eastAsiaTheme="minorHAnsi"/>
          <w:b/>
          <w:bCs/>
          <w:sz w:val="20"/>
          <w:szCs w:val="20"/>
        </w:rPr>
        <w:t xml:space="preserve">different chemo-protocols” </w:t>
      </w:r>
      <w:proofErr w:type="spellStart"/>
      <w:r w:rsidRPr="00465B58">
        <w:rPr>
          <w:rFonts w:eastAsiaTheme="minorHAnsi"/>
          <w:i/>
          <w:iCs/>
          <w:sz w:val="20"/>
          <w:szCs w:val="20"/>
        </w:rPr>
        <w:t>Acta</w:t>
      </w:r>
      <w:proofErr w:type="spellEnd"/>
      <w:r w:rsidRPr="00465B58">
        <w:rPr>
          <w:rFonts w:eastAsiaTheme="minorHAnsi"/>
          <w:i/>
          <w:iCs/>
          <w:sz w:val="20"/>
          <w:szCs w:val="20"/>
        </w:rPr>
        <w:t xml:space="preserve"> </w:t>
      </w:r>
      <w:proofErr w:type="spellStart"/>
      <w:r w:rsidRPr="00465B58">
        <w:rPr>
          <w:rFonts w:eastAsiaTheme="minorHAnsi"/>
          <w:i/>
          <w:iCs/>
          <w:sz w:val="20"/>
          <w:szCs w:val="20"/>
        </w:rPr>
        <w:t>Pharmaceutica</w:t>
      </w:r>
      <w:proofErr w:type="spellEnd"/>
      <w:r w:rsidRPr="00465B58">
        <w:rPr>
          <w:rFonts w:eastAsiaTheme="minorHAnsi"/>
          <w:i/>
          <w:iCs/>
          <w:sz w:val="20"/>
          <w:szCs w:val="20"/>
        </w:rPr>
        <w:t xml:space="preserve">. </w:t>
      </w:r>
      <w:r w:rsidRPr="00465B58">
        <w:rPr>
          <w:rFonts w:eastAsiaTheme="minorHAnsi"/>
          <w:b/>
          <w:bCs/>
          <w:sz w:val="20"/>
          <w:szCs w:val="20"/>
        </w:rPr>
        <w:t xml:space="preserve">69 </w:t>
      </w:r>
      <w:r w:rsidRPr="00465B58">
        <w:rPr>
          <w:rFonts w:eastAsia="PalatinoLinotype-Roman"/>
          <w:sz w:val="20"/>
          <w:szCs w:val="20"/>
        </w:rPr>
        <w:t>(2019)</w:t>
      </w:r>
      <w:r w:rsidRPr="00465B58">
        <w:rPr>
          <w:b/>
        </w:rPr>
        <w:t xml:space="preserve"> </w:t>
      </w:r>
    </w:p>
    <w:p w:rsidR="00A800EC" w:rsidRDefault="00A800EC" w:rsidP="00465B58">
      <w:pPr>
        <w:widowControl w:val="0"/>
        <w:autoSpaceDE w:val="0"/>
        <w:autoSpaceDN w:val="0"/>
        <w:spacing w:before="60" w:after="60" w:line="480" w:lineRule="auto"/>
        <w:jc w:val="both"/>
        <w:rPr>
          <w:b/>
        </w:rPr>
      </w:pPr>
    </w:p>
    <w:p w:rsidR="00465B58" w:rsidRPr="00465B58" w:rsidRDefault="00465B58" w:rsidP="00465B58">
      <w:pPr>
        <w:widowControl w:val="0"/>
        <w:autoSpaceDE w:val="0"/>
        <w:autoSpaceDN w:val="0"/>
        <w:spacing w:before="60" w:after="60" w:line="480" w:lineRule="auto"/>
        <w:jc w:val="both"/>
        <w:rPr>
          <w:b/>
        </w:rPr>
      </w:pPr>
      <w:r w:rsidRPr="00465B58">
        <w:rPr>
          <w:b/>
        </w:rPr>
        <w:t>2018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b/>
          <w:sz w:val="20"/>
          <w:szCs w:val="20"/>
          <w:shd w:val="clear" w:color="auto" w:fill="FFFFFF"/>
        </w:rPr>
        <w:t>,</w:t>
      </w:r>
      <w:r w:rsidRPr="00465B58">
        <w:rPr>
          <w:sz w:val="20"/>
          <w:szCs w:val="20"/>
          <w:shd w:val="clear" w:color="auto" w:fill="FFFFFF"/>
        </w:rPr>
        <w:t xml:space="preserve"> Global Burden of Disease Collaborators, et al. </w:t>
      </w:r>
      <w:r w:rsidRPr="00465B58">
        <w:rPr>
          <w:b/>
          <w:sz w:val="20"/>
          <w:szCs w:val="20"/>
          <w:shd w:val="clear" w:color="auto" w:fill="FFFFFF"/>
        </w:rPr>
        <w:t xml:space="preserve">"Mortality, morbidity, and </w:t>
      </w:r>
      <w:proofErr w:type="spellStart"/>
      <w:r w:rsidRPr="00465B58">
        <w:rPr>
          <w:b/>
          <w:sz w:val="20"/>
          <w:szCs w:val="20"/>
          <w:shd w:val="clear" w:color="auto" w:fill="FFFFFF"/>
        </w:rPr>
        <w:t>hospitalisations</w:t>
      </w:r>
      <w:proofErr w:type="spellEnd"/>
      <w:r w:rsidRPr="00465B58">
        <w:rPr>
          <w:b/>
          <w:sz w:val="20"/>
          <w:szCs w:val="20"/>
          <w:shd w:val="clear" w:color="auto" w:fill="FFFFFF"/>
        </w:rPr>
        <w:t xml:space="preserve"> </w:t>
      </w:r>
      <w:proofErr w:type="gramStart"/>
      <w:r w:rsidRPr="00465B58">
        <w:rPr>
          <w:b/>
          <w:sz w:val="20"/>
          <w:szCs w:val="20"/>
          <w:shd w:val="clear" w:color="auto" w:fill="FFFFFF"/>
        </w:rPr>
        <w:t>due</w:t>
      </w:r>
      <w:proofErr w:type="gramEnd"/>
      <w:r w:rsidRPr="00465B58">
        <w:rPr>
          <w:b/>
          <w:sz w:val="20"/>
          <w:szCs w:val="20"/>
          <w:shd w:val="clear" w:color="auto" w:fill="FFFFFF"/>
        </w:rPr>
        <w:t xml:space="preserve"> to influenza lower respiratory tract infections, 2017: an analysis for the Global Burden of Disease Study 2017."</w:t>
      </w:r>
      <w:r w:rsidRPr="00465B58">
        <w:rPr>
          <w:sz w:val="20"/>
          <w:szCs w:val="20"/>
          <w:shd w:val="clear" w:color="auto" w:fill="FFFFFF"/>
        </w:rPr>
        <w:t> </w:t>
      </w:r>
      <w:r w:rsidRPr="00465B58">
        <w:rPr>
          <w:i/>
          <w:iCs/>
          <w:sz w:val="20"/>
          <w:szCs w:val="20"/>
          <w:shd w:val="clear" w:color="auto" w:fill="FFFFFF"/>
        </w:rPr>
        <w:t>The Lancet Respiratory Medicine</w:t>
      </w:r>
      <w:r w:rsidRPr="00465B58">
        <w:rPr>
          <w:sz w:val="20"/>
          <w:szCs w:val="20"/>
          <w:shd w:val="clear" w:color="auto" w:fill="FFFFFF"/>
        </w:rPr>
        <w:t> (2018)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sz w:val="20"/>
          <w:szCs w:val="20"/>
          <w:shd w:val="clear" w:color="auto" w:fill="FFFFFF"/>
        </w:rPr>
        <w:t>Salman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M., J. H. Khan, A. H. Khan, S. A. S. </w:t>
      </w:r>
      <w:proofErr w:type="spellStart"/>
      <w:r w:rsidRPr="00465B58">
        <w:rPr>
          <w:sz w:val="20"/>
          <w:szCs w:val="20"/>
          <w:shd w:val="clear" w:color="auto" w:fill="FFFFFF"/>
        </w:rPr>
        <w:t>Sulaiman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Z. </w:t>
      </w:r>
      <w:proofErr w:type="spellStart"/>
      <w:r w:rsidRPr="00465B58">
        <w:rPr>
          <w:sz w:val="20"/>
          <w:szCs w:val="20"/>
          <w:shd w:val="clear" w:color="auto" w:fill="FFFFFF"/>
        </w:rPr>
        <w:t>Aslam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N. </w:t>
      </w:r>
      <w:proofErr w:type="spellStart"/>
      <w:r w:rsidRPr="00465B58">
        <w:rPr>
          <w:sz w:val="20"/>
          <w:szCs w:val="20"/>
          <w:shd w:val="clear" w:color="auto" w:fill="FFFFFF"/>
        </w:rPr>
        <w:t>Asif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Z. U. Mustafa, M. Hassan,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and M. </w:t>
      </w:r>
      <w:proofErr w:type="spellStart"/>
      <w:r w:rsidRPr="00465B58">
        <w:rPr>
          <w:sz w:val="20"/>
          <w:szCs w:val="20"/>
          <w:shd w:val="clear" w:color="auto" w:fill="FFFFFF"/>
        </w:rPr>
        <w:t>Iqbal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. </w:t>
      </w:r>
      <w:r w:rsidRPr="00465B58">
        <w:rPr>
          <w:b/>
          <w:sz w:val="20"/>
          <w:szCs w:val="20"/>
          <w:shd w:val="clear" w:color="auto" w:fill="FFFFFF"/>
        </w:rPr>
        <w:t>"Prevalence and predictors of lower urinary tract symptoms in Pakistani men: A cross-sectional study."</w:t>
      </w:r>
      <w:r w:rsidRPr="00465B58">
        <w:rPr>
          <w:sz w:val="20"/>
          <w:szCs w:val="20"/>
          <w:shd w:val="clear" w:color="auto" w:fill="FFFFFF"/>
        </w:rPr>
        <w:t> </w:t>
      </w:r>
      <w:r w:rsidRPr="00465B58">
        <w:rPr>
          <w:i/>
          <w:iCs/>
          <w:sz w:val="20"/>
          <w:szCs w:val="20"/>
          <w:shd w:val="clear" w:color="auto" w:fill="FFFFFF"/>
        </w:rPr>
        <w:t>Journal of Clinical Urology</w:t>
      </w:r>
      <w:r w:rsidRPr="00465B58">
        <w:rPr>
          <w:sz w:val="20"/>
          <w:szCs w:val="20"/>
          <w:shd w:val="clear" w:color="auto" w:fill="FFFFFF"/>
        </w:rPr>
        <w:t> (2018): 2051415818815371.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b/>
          <w:sz w:val="20"/>
          <w:szCs w:val="20"/>
          <w:shd w:val="clear" w:color="auto" w:fill="FFFFFF"/>
        </w:rPr>
        <w:t>,</w:t>
      </w:r>
      <w:r w:rsidRPr="00465B58">
        <w:rPr>
          <w:sz w:val="20"/>
          <w:szCs w:val="20"/>
          <w:shd w:val="clear" w:color="auto" w:fill="FFFFFF"/>
        </w:rPr>
        <w:t xml:space="preserve"> Global Burden of Disease Collaborators, et al. </w:t>
      </w:r>
      <w:r w:rsidRPr="00465B58">
        <w:rPr>
          <w:b/>
          <w:sz w:val="20"/>
          <w:szCs w:val="20"/>
          <w:shd w:val="clear" w:color="auto" w:fill="FFFFFF"/>
        </w:rPr>
        <w:t>"Measuring progress from 1990 to 2017 and projecting attainment to 2030 of the health-related Sustainable Development Goals for 195 countries and territories: a systematic analysis for the Global Burden of Disease Study 2017."</w:t>
      </w:r>
      <w:r w:rsidRPr="00465B58">
        <w:rPr>
          <w:sz w:val="20"/>
          <w:szCs w:val="20"/>
          <w:shd w:val="clear" w:color="auto" w:fill="FFFFFF"/>
        </w:rPr>
        <w:t> </w:t>
      </w:r>
      <w:r w:rsidRPr="00465B58">
        <w:rPr>
          <w:i/>
          <w:iCs/>
          <w:sz w:val="20"/>
          <w:szCs w:val="20"/>
          <w:shd w:val="clear" w:color="auto" w:fill="FFFFFF"/>
        </w:rPr>
        <w:t>The Lancet,</w:t>
      </w:r>
      <w:r w:rsidRPr="00465B58">
        <w:rPr>
          <w:sz w:val="20"/>
          <w:szCs w:val="20"/>
          <w:shd w:val="clear" w:color="auto" w:fill="FFFFFF"/>
        </w:rPr>
        <w:t> 392.10159 (2018): 2091-2138.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b/>
          <w:sz w:val="20"/>
          <w:szCs w:val="20"/>
          <w:shd w:val="clear" w:color="auto" w:fill="FFFFFF"/>
        </w:rPr>
        <w:t>,</w:t>
      </w:r>
      <w:r w:rsidRPr="00465B58">
        <w:rPr>
          <w:sz w:val="20"/>
          <w:szCs w:val="20"/>
          <w:shd w:val="clear" w:color="auto" w:fill="FFFFFF"/>
        </w:rPr>
        <w:t xml:space="preserve"> Global Burden of Disease Collaborators, et al. </w:t>
      </w:r>
      <w:r w:rsidRPr="00465B58">
        <w:rPr>
          <w:b/>
          <w:sz w:val="20"/>
          <w:szCs w:val="20"/>
          <w:shd w:val="clear" w:color="auto" w:fill="FFFFFF"/>
        </w:rPr>
        <w:t>"Alcohol use and burden for 195 countries and territories, 1990–2016: a systematic analysis for the Global Burden of Disease Study 2016."</w:t>
      </w:r>
      <w:r w:rsidRPr="00465B58">
        <w:rPr>
          <w:sz w:val="20"/>
          <w:szCs w:val="20"/>
          <w:shd w:val="clear" w:color="auto" w:fill="FFFFFF"/>
        </w:rPr>
        <w:t> </w:t>
      </w:r>
      <w:r w:rsidRPr="00465B58">
        <w:rPr>
          <w:i/>
          <w:iCs/>
          <w:sz w:val="20"/>
          <w:szCs w:val="20"/>
          <w:shd w:val="clear" w:color="auto" w:fill="FFFFFF"/>
        </w:rPr>
        <w:t xml:space="preserve">The Lancet, </w:t>
      </w:r>
      <w:r w:rsidRPr="00465B58">
        <w:rPr>
          <w:sz w:val="20"/>
          <w:szCs w:val="20"/>
          <w:shd w:val="clear" w:color="auto" w:fill="FFFFFF"/>
        </w:rPr>
        <w:t>392.10152 (2018): 1015-1035.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>, Global Burden of Disease Collaborators, et al.</w:t>
      </w:r>
      <w:r w:rsidRPr="00465B58">
        <w:rPr>
          <w:b/>
          <w:sz w:val="20"/>
          <w:szCs w:val="20"/>
          <w:shd w:val="clear" w:color="auto" w:fill="FFFFFF"/>
        </w:rPr>
        <w:t xml:space="preserve"> "Global, regional, and national disability-adjusted life-years (DALYs) for 359 diseases and injuries and healthy life expectancy (HALE) for 195 countries and territories, 1990–2017: a systematic analysis for the Global Burden of Disease Study 2017."</w:t>
      </w:r>
      <w:r w:rsidRPr="00465B58">
        <w:rPr>
          <w:sz w:val="20"/>
          <w:szCs w:val="20"/>
          <w:shd w:val="clear" w:color="auto" w:fill="FFFFFF"/>
        </w:rPr>
        <w:t> </w:t>
      </w:r>
      <w:r w:rsidRPr="00465B58">
        <w:rPr>
          <w:i/>
          <w:iCs/>
          <w:sz w:val="20"/>
          <w:szCs w:val="20"/>
          <w:shd w:val="clear" w:color="auto" w:fill="FFFFFF"/>
        </w:rPr>
        <w:t xml:space="preserve">The Lancet, </w:t>
      </w:r>
      <w:r w:rsidRPr="00465B58">
        <w:rPr>
          <w:sz w:val="20"/>
          <w:szCs w:val="20"/>
          <w:shd w:val="clear" w:color="auto" w:fill="FFFFFF"/>
        </w:rPr>
        <w:t>392.10159: 1859-1922.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b/>
          <w:sz w:val="20"/>
          <w:szCs w:val="20"/>
          <w:shd w:val="clear" w:color="auto" w:fill="FFFFFF"/>
        </w:rPr>
        <w:lastRenderedPageBreak/>
        <w:t>Zikria</w:t>
      </w:r>
      <w:proofErr w:type="spellEnd"/>
      <w:r w:rsidRPr="00465B58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Mohamed </w:t>
      </w:r>
      <w:proofErr w:type="spellStart"/>
      <w:r w:rsidRPr="00465B58">
        <w:rPr>
          <w:sz w:val="20"/>
          <w:szCs w:val="20"/>
          <w:shd w:val="clear" w:color="auto" w:fill="FFFFFF"/>
        </w:rPr>
        <w:t>Hassali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Brian </w:t>
      </w:r>
      <w:proofErr w:type="spellStart"/>
      <w:r w:rsidRPr="00465B58">
        <w:rPr>
          <w:sz w:val="20"/>
          <w:szCs w:val="20"/>
          <w:shd w:val="clear" w:color="auto" w:fill="FFFFFF"/>
        </w:rPr>
        <w:t>Godman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Furqan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Khurshid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Hashmi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and </w:t>
      </w:r>
      <w:proofErr w:type="spellStart"/>
      <w:r w:rsidRPr="00465B58">
        <w:rPr>
          <w:sz w:val="20"/>
          <w:szCs w:val="20"/>
          <w:shd w:val="clear" w:color="auto" w:fill="FFFFFF"/>
        </w:rPr>
        <w:t>Fahad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>. "</w:t>
      </w:r>
      <w:r w:rsidRPr="00465B58">
        <w:rPr>
          <w:b/>
          <w:sz w:val="20"/>
          <w:szCs w:val="20"/>
          <w:shd w:val="clear" w:color="auto" w:fill="FFFFFF"/>
        </w:rPr>
        <w:t xml:space="preserve">A multicenter point prevalence survey of health care associated infections in </w:t>
      </w:r>
      <w:proofErr w:type="spellStart"/>
      <w:r w:rsidRPr="00465B58">
        <w:rPr>
          <w:b/>
          <w:sz w:val="20"/>
          <w:szCs w:val="20"/>
          <w:shd w:val="clear" w:color="auto" w:fill="FFFFFF"/>
        </w:rPr>
        <w:t>pakistan</w:t>
      </w:r>
      <w:proofErr w:type="spellEnd"/>
      <w:r w:rsidRPr="00465B58">
        <w:rPr>
          <w:b/>
          <w:sz w:val="20"/>
          <w:szCs w:val="20"/>
          <w:shd w:val="clear" w:color="auto" w:fill="FFFFFF"/>
        </w:rPr>
        <w:t>; findings and implications</w:t>
      </w:r>
      <w:r w:rsidRPr="00465B58">
        <w:rPr>
          <w:sz w:val="20"/>
          <w:szCs w:val="20"/>
          <w:shd w:val="clear" w:color="auto" w:fill="FFFFFF"/>
        </w:rPr>
        <w:t>." </w:t>
      </w:r>
      <w:r w:rsidRPr="00465B58">
        <w:rPr>
          <w:i/>
          <w:iCs/>
          <w:sz w:val="20"/>
          <w:szCs w:val="20"/>
          <w:shd w:val="clear" w:color="auto" w:fill="FFFFFF"/>
        </w:rPr>
        <w:t>American Journal of Infection Control</w:t>
      </w:r>
      <w:r w:rsidRPr="00465B58">
        <w:rPr>
          <w:sz w:val="20"/>
          <w:szCs w:val="20"/>
          <w:shd w:val="clear" w:color="auto" w:fill="FFFFFF"/>
        </w:rPr>
        <w:t> (2018)</w:t>
      </w:r>
    </w:p>
    <w:p w:rsidR="00465B58" w:rsidRPr="00465B58" w:rsidRDefault="003E251B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hyperlink r:id="rId5" w:history="1">
        <w:proofErr w:type="spellStart"/>
        <w:r w:rsidR="00465B58" w:rsidRPr="00465B58">
          <w:rPr>
            <w:rStyle w:val="nova-v-person-inline-itemfullname"/>
            <w:b/>
            <w:sz w:val="20"/>
            <w:szCs w:val="20"/>
            <w:u w:val="single"/>
            <w:bdr w:val="none" w:sz="0" w:space="0" w:color="auto" w:frame="1"/>
          </w:rPr>
          <w:t>Zikria</w:t>
        </w:r>
        <w:proofErr w:type="spellEnd"/>
        <w:r w:rsidR="00465B58" w:rsidRPr="00465B58">
          <w:rPr>
            <w:rStyle w:val="nova-v-person-inline-itemfullname"/>
            <w:b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="00465B58" w:rsidRPr="00465B58">
          <w:rPr>
            <w:rStyle w:val="nova-v-person-inline-itemfullname"/>
            <w:b/>
            <w:sz w:val="20"/>
            <w:szCs w:val="20"/>
            <w:u w:val="single"/>
            <w:bdr w:val="none" w:sz="0" w:space="0" w:color="auto" w:frame="1"/>
          </w:rPr>
          <w:t>Saleem</w:t>
        </w:r>
        <w:proofErr w:type="spellEnd"/>
      </w:hyperlink>
      <w:r w:rsidR="00465B58" w:rsidRPr="00465B58">
        <w:rPr>
          <w:sz w:val="20"/>
          <w:szCs w:val="20"/>
        </w:rPr>
        <w:t>,</w:t>
      </w:r>
      <w:r w:rsidR="00465B58" w:rsidRPr="00465B58">
        <w:rPr>
          <w:sz w:val="20"/>
          <w:szCs w:val="20"/>
          <w:bdr w:val="none" w:sz="0" w:space="0" w:color="auto" w:frame="1"/>
        </w:rPr>
        <w:t xml:space="preserve"> </w:t>
      </w:r>
      <w:hyperlink r:id="rId6" w:history="1">
        <w:r w:rsidR="00465B58"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 xml:space="preserve">Mohamed </w:t>
        </w:r>
        <w:proofErr w:type="spellStart"/>
        <w:r w:rsidR="00465B58"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>Azmi</w:t>
        </w:r>
        <w:proofErr w:type="spellEnd"/>
        <w:r w:rsidR="00465B58"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="00465B58"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>Hassali</w:t>
        </w:r>
        <w:proofErr w:type="spellEnd"/>
      </w:hyperlink>
      <w:r w:rsidR="00465B58" w:rsidRPr="00465B58">
        <w:rPr>
          <w:sz w:val="20"/>
          <w:szCs w:val="20"/>
          <w:bdr w:val="none" w:sz="0" w:space="0" w:color="auto" w:frame="1"/>
        </w:rPr>
        <w:t xml:space="preserve">; </w:t>
      </w:r>
      <w:proofErr w:type="spellStart"/>
      <w:r w:rsidR="00465B58" w:rsidRPr="00465B58">
        <w:rPr>
          <w:b/>
          <w:sz w:val="20"/>
          <w:szCs w:val="20"/>
          <w:shd w:val="clear" w:color="auto" w:fill="FFFFFF"/>
        </w:rPr>
        <w:t>Travellers</w:t>
      </w:r>
      <w:proofErr w:type="spellEnd"/>
      <w:r w:rsidR="00465B58" w:rsidRPr="00465B58">
        <w:rPr>
          <w:b/>
          <w:sz w:val="20"/>
          <w:szCs w:val="20"/>
          <w:shd w:val="clear" w:color="auto" w:fill="FFFFFF"/>
        </w:rPr>
        <w:t xml:space="preserve"> take heed: Outbreak of extensively drug resistant (XDR) typhoid fever in Pakistan and a warning from the US CDC</w:t>
      </w:r>
      <w:r w:rsidR="00465B58" w:rsidRPr="00465B58">
        <w:rPr>
          <w:sz w:val="20"/>
          <w:szCs w:val="20"/>
        </w:rPr>
        <w:t xml:space="preserve">, </w:t>
      </w:r>
      <w:r w:rsidR="00465B58" w:rsidRPr="00465B58">
        <w:rPr>
          <w:i/>
          <w:sz w:val="20"/>
          <w:szCs w:val="20"/>
          <w:shd w:val="clear" w:color="auto" w:fill="FFFFFF"/>
        </w:rPr>
        <w:t xml:space="preserve">Travel Medicine and Infectious Disease, </w:t>
      </w:r>
      <w:r w:rsidR="00465B58" w:rsidRPr="00465B58">
        <w:rPr>
          <w:sz w:val="20"/>
          <w:szCs w:val="20"/>
        </w:rPr>
        <w:t>Oct 2018</w:t>
      </w:r>
      <w:r w:rsidR="00465B58" w:rsidRPr="00465B58">
        <w:rPr>
          <w:i/>
          <w:sz w:val="20"/>
          <w:szCs w:val="20"/>
          <w:shd w:val="clear" w:color="auto" w:fill="FFFFFF"/>
        </w:rPr>
        <w:t xml:space="preserve"> </w:t>
      </w:r>
    </w:p>
    <w:p w:rsidR="00465B58" w:rsidRPr="00465B58" w:rsidRDefault="003E251B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hyperlink r:id="rId7" w:history="1">
        <w:proofErr w:type="spellStart"/>
        <w:r w:rsidR="00465B58" w:rsidRPr="00465B58">
          <w:rPr>
            <w:rStyle w:val="nova-v-person-inline-itemfullname"/>
            <w:b/>
            <w:sz w:val="20"/>
            <w:szCs w:val="20"/>
            <w:u w:val="single"/>
            <w:bdr w:val="none" w:sz="0" w:space="0" w:color="auto" w:frame="1"/>
          </w:rPr>
          <w:t>Zikria</w:t>
        </w:r>
        <w:proofErr w:type="spellEnd"/>
        <w:r w:rsidR="00465B58" w:rsidRPr="00465B58">
          <w:rPr>
            <w:rStyle w:val="nova-v-person-inline-itemfullname"/>
            <w:b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="00465B58" w:rsidRPr="00465B58">
          <w:rPr>
            <w:rStyle w:val="nova-v-person-inline-itemfullname"/>
            <w:b/>
            <w:sz w:val="20"/>
            <w:szCs w:val="20"/>
            <w:u w:val="single"/>
            <w:bdr w:val="none" w:sz="0" w:space="0" w:color="auto" w:frame="1"/>
          </w:rPr>
          <w:t>Saleem</w:t>
        </w:r>
        <w:proofErr w:type="spellEnd"/>
      </w:hyperlink>
      <w:r w:rsidR="00465B58" w:rsidRPr="00465B58">
        <w:rPr>
          <w:sz w:val="20"/>
          <w:szCs w:val="20"/>
        </w:rPr>
        <w:t>,</w:t>
      </w:r>
      <w:r w:rsidR="00465B58" w:rsidRPr="00465B58">
        <w:rPr>
          <w:sz w:val="20"/>
          <w:szCs w:val="20"/>
          <w:bdr w:val="none" w:sz="0" w:space="0" w:color="auto" w:frame="1"/>
        </w:rPr>
        <w:t xml:space="preserve"> </w:t>
      </w:r>
      <w:hyperlink r:id="rId8" w:history="1">
        <w:r w:rsidR="00465B58"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 xml:space="preserve">Mohamed </w:t>
        </w:r>
        <w:proofErr w:type="spellStart"/>
        <w:r w:rsidR="00465B58"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>Azmi</w:t>
        </w:r>
        <w:proofErr w:type="spellEnd"/>
        <w:r w:rsidR="00465B58"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="00465B58"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>Hassali</w:t>
        </w:r>
        <w:proofErr w:type="spellEnd"/>
      </w:hyperlink>
      <w:r w:rsidR="00465B58" w:rsidRPr="00465B58">
        <w:rPr>
          <w:sz w:val="20"/>
          <w:szCs w:val="20"/>
          <w:bdr w:val="none" w:sz="0" w:space="0" w:color="auto" w:frame="1"/>
        </w:rPr>
        <w:t xml:space="preserve">, </w:t>
      </w:r>
      <w:hyperlink r:id="rId9" w:history="1">
        <w:proofErr w:type="spellStart"/>
        <w:r w:rsidR="00465B58"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>Furqan</w:t>
        </w:r>
        <w:proofErr w:type="spellEnd"/>
        <w:r w:rsidR="00465B58"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="00465B58"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>Hashmi</w:t>
        </w:r>
        <w:proofErr w:type="spellEnd"/>
      </w:hyperlink>
      <w:r w:rsidR="00465B58" w:rsidRPr="00465B58">
        <w:rPr>
          <w:sz w:val="20"/>
          <w:szCs w:val="20"/>
          <w:bdr w:val="none" w:sz="0" w:space="0" w:color="auto" w:frame="1"/>
        </w:rPr>
        <w:t xml:space="preserve">; </w:t>
      </w:r>
      <w:hyperlink r:id="rId10" w:history="1">
        <w:r w:rsidR="00465B58" w:rsidRPr="00465B58">
          <w:rPr>
            <w:rStyle w:val="Hyperlink"/>
            <w:b/>
            <w:bCs/>
            <w:color w:val="auto"/>
            <w:sz w:val="20"/>
            <w:szCs w:val="20"/>
            <w:bdr w:val="none" w:sz="0" w:space="0" w:color="auto" w:frame="1"/>
          </w:rPr>
          <w:t>Pakistan’s national action plan for antimicrobial resistance: translating ideas into reality</w:t>
        </w:r>
      </w:hyperlink>
      <w:r w:rsidR="00465B58" w:rsidRPr="00465B58">
        <w:rPr>
          <w:b/>
          <w:bCs/>
          <w:sz w:val="20"/>
          <w:szCs w:val="20"/>
        </w:rPr>
        <w:t xml:space="preserve">, </w:t>
      </w:r>
      <w:r w:rsidR="00465B58" w:rsidRPr="00465B58">
        <w:rPr>
          <w:i/>
          <w:sz w:val="20"/>
          <w:szCs w:val="20"/>
        </w:rPr>
        <w:t>The Lancet Infectious Diseases</w:t>
      </w:r>
      <w:r w:rsidR="00465B58" w:rsidRPr="00465B58">
        <w:rPr>
          <w:sz w:val="20"/>
          <w:szCs w:val="20"/>
        </w:rPr>
        <w:t>, Oct 2018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rStyle w:val="Hyperlink"/>
          <w:b/>
          <w:color w:val="auto"/>
          <w:sz w:val="20"/>
          <w:szCs w:val="20"/>
          <w:u w:val="none"/>
        </w:rPr>
      </w:pPr>
      <w:r w:rsidRPr="00465B58">
        <w:rPr>
          <w:sz w:val="20"/>
          <w:szCs w:val="20"/>
        </w:rPr>
        <w:t xml:space="preserve">, </w:t>
      </w:r>
      <w:hyperlink r:id="rId11" w:history="1">
        <w:r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>Muhammad Islam</w:t>
        </w:r>
      </w:hyperlink>
      <w:r w:rsidRPr="00465B58">
        <w:rPr>
          <w:b/>
          <w:sz w:val="20"/>
          <w:szCs w:val="20"/>
        </w:rPr>
        <w:t xml:space="preserve">, </w:t>
      </w:r>
      <w:hyperlink r:id="rId12" w:history="1">
        <w:proofErr w:type="spellStart"/>
        <w:r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>Hamid</w:t>
        </w:r>
        <w:proofErr w:type="spellEnd"/>
        <w:r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>Saeed</w:t>
        </w:r>
        <w:proofErr w:type="spellEnd"/>
      </w:hyperlink>
      <w:r w:rsidRPr="00465B58">
        <w:rPr>
          <w:b/>
          <w:sz w:val="20"/>
          <w:szCs w:val="20"/>
        </w:rPr>
        <w:t xml:space="preserve">, </w:t>
      </w:r>
      <w:proofErr w:type="spellStart"/>
      <w:r w:rsidRPr="00465B58">
        <w:rPr>
          <w:rFonts w:eastAsia="PalatinoLinotype-Roman"/>
          <w:b/>
          <w:sz w:val="20"/>
          <w:szCs w:val="20"/>
          <w:u w:val="single"/>
        </w:rPr>
        <w:t>Zikria</w:t>
      </w:r>
      <w:proofErr w:type="spellEnd"/>
      <w:r w:rsidRPr="00465B58">
        <w:rPr>
          <w:rFonts w:eastAsia="PalatinoLinotype-Roman"/>
          <w:b/>
          <w:sz w:val="20"/>
          <w:szCs w:val="20"/>
          <w:u w:val="single"/>
        </w:rPr>
        <w:t xml:space="preserve"> </w:t>
      </w:r>
      <w:proofErr w:type="spellStart"/>
      <w:r w:rsidRPr="00465B58">
        <w:rPr>
          <w:rFonts w:eastAsia="PalatinoLinotype-Roman"/>
          <w:b/>
          <w:sz w:val="20"/>
          <w:szCs w:val="20"/>
          <w:u w:val="single"/>
        </w:rPr>
        <w:t>Saleem</w:t>
      </w:r>
      <w:proofErr w:type="spellEnd"/>
      <w:r w:rsidRPr="00465B58">
        <w:rPr>
          <w:rFonts w:eastAsia="PalatinoLinotype-Roman"/>
          <w:sz w:val="20"/>
          <w:szCs w:val="20"/>
        </w:rPr>
        <w:t>,</w:t>
      </w:r>
      <w:hyperlink r:id="rId13" w:history="1">
        <w:r w:rsidRPr="00465B58">
          <w:rPr>
            <w:b/>
            <w:sz w:val="20"/>
            <w:szCs w:val="20"/>
          </w:rPr>
          <w:t xml:space="preserve"> </w:t>
        </w:r>
        <w:proofErr w:type="spellStart"/>
        <w:r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>Mehwish</w:t>
        </w:r>
        <w:proofErr w:type="spellEnd"/>
        <w:r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465B58">
          <w:rPr>
            <w:rStyle w:val="nova-v-person-inline-itemfullname"/>
            <w:sz w:val="20"/>
            <w:szCs w:val="20"/>
            <w:bdr w:val="none" w:sz="0" w:space="0" w:color="auto" w:frame="1"/>
          </w:rPr>
          <w:t>Iqtedar</w:t>
        </w:r>
        <w:proofErr w:type="spellEnd"/>
      </w:hyperlink>
      <w:r w:rsidRPr="00465B58">
        <w:rPr>
          <w:sz w:val="20"/>
          <w:szCs w:val="20"/>
        </w:rPr>
        <w:t>,</w:t>
      </w:r>
      <w:r w:rsidRPr="00465B58">
        <w:rPr>
          <w:b/>
          <w:sz w:val="20"/>
          <w:szCs w:val="20"/>
        </w:rPr>
        <w:t xml:space="preserve"> </w:t>
      </w:r>
      <w:hyperlink r:id="rId14" w:history="1">
        <w:r w:rsidRPr="00465B58">
          <w:rPr>
            <w:rStyle w:val="Hyperlink"/>
            <w:b/>
            <w:bCs/>
            <w:color w:val="auto"/>
            <w:sz w:val="20"/>
            <w:szCs w:val="20"/>
            <w:bdr w:val="none" w:sz="0" w:space="0" w:color="auto" w:frame="1"/>
          </w:rPr>
          <w:t xml:space="preserve">Investigations on </w:t>
        </w:r>
        <w:proofErr w:type="spellStart"/>
        <w:r w:rsidRPr="00465B58">
          <w:rPr>
            <w:rStyle w:val="Hyperlink"/>
            <w:b/>
            <w:bCs/>
            <w:color w:val="auto"/>
            <w:sz w:val="20"/>
            <w:szCs w:val="20"/>
            <w:bdr w:val="none" w:sz="0" w:space="0" w:color="auto" w:frame="1"/>
          </w:rPr>
          <w:t>onosma</w:t>
        </w:r>
        <w:proofErr w:type="spellEnd"/>
        <w:r w:rsidRPr="00465B58">
          <w:rPr>
            <w:rStyle w:val="Hyperlink"/>
            <w:b/>
            <w:bCs/>
            <w:color w:val="auto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465B58">
          <w:rPr>
            <w:rStyle w:val="Hyperlink"/>
            <w:b/>
            <w:bCs/>
            <w:color w:val="auto"/>
            <w:sz w:val="20"/>
            <w:szCs w:val="20"/>
            <w:bdr w:val="none" w:sz="0" w:space="0" w:color="auto" w:frame="1"/>
          </w:rPr>
          <w:t>hispidum</w:t>
        </w:r>
        <w:proofErr w:type="spellEnd"/>
        <w:r w:rsidRPr="00465B58">
          <w:rPr>
            <w:rStyle w:val="Hyperlink"/>
            <w:b/>
            <w:bCs/>
            <w:color w:val="auto"/>
            <w:sz w:val="20"/>
            <w:szCs w:val="20"/>
            <w:bdr w:val="none" w:sz="0" w:space="0" w:color="auto" w:frame="1"/>
          </w:rPr>
          <w:t xml:space="preserve"> wall root extracts for in-vitro </w:t>
        </w:r>
        <w:proofErr w:type="spellStart"/>
        <w:r w:rsidRPr="00465B58">
          <w:rPr>
            <w:rStyle w:val="Hyperlink"/>
            <w:b/>
            <w:bCs/>
            <w:color w:val="auto"/>
            <w:sz w:val="20"/>
            <w:szCs w:val="20"/>
            <w:bdr w:val="none" w:sz="0" w:space="0" w:color="auto" w:frame="1"/>
          </w:rPr>
          <w:t>antidiabetic</w:t>
        </w:r>
        <w:proofErr w:type="spellEnd"/>
        <w:r w:rsidRPr="00465B58">
          <w:rPr>
            <w:rStyle w:val="Hyperlink"/>
            <w:b/>
            <w:bCs/>
            <w:color w:val="auto"/>
            <w:sz w:val="20"/>
            <w:szCs w:val="20"/>
            <w:bdr w:val="none" w:sz="0" w:space="0" w:color="auto" w:frame="1"/>
          </w:rPr>
          <w:t xml:space="preserve">, proliferative and </w:t>
        </w:r>
        <w:proofErr w:type="spellStart"/>
        <w:r w:rsidRPr="00465B58">
          <w:rPr>
            <w:rStyle w:val="Hyperlink"/>
            <w:b/>
            <w:bCs/>
            <w:color w:val="auto"/>
            <w:sz w:val="20"/>
            <w:szCs w:val="20"/>
            <w:bdr w:val="none" w:sz="0" w:space="0" w:color="auto" w:frame="1"/>
          </w:rPr>
          <w:t>cytotoxic</w:t>
        </w:r>
        <w:proofErr w:type="spellEnd"/>
        <w:r w:rsidRPr="00465B58">
          <w:rPr>
            <w:rStyle w:val="Hyperlink"/>
            <w:b/>
            <w:bCs/>
            <w:color w:val="auto"/>
            <w:sz w:val="20"/>
            <w:szCs w:val="20"/>
            <w:bdr w:val="none" w:sz="0" w:space="0" w:color="auto" w:frame="1"/>
          </w:rPr>
          <w:t xml:space="preserve"> effects</w:t>
        </w:r>
      </w:hyperlink>
      <w:r w:rsidRPr="00465B58">
        <w:rPr>
          <w:b/>
          <w:sz w:val="20"/>
          <w:szCs w:val="20"/>
        </w:rPr>
        <w:t xml:space="preserve">, </w:t>
      </w:r>
      <w:r w:rsidRPr="00465B58">
        <w:rPr>
          <w:i/>
          <w:sz w:val="20"/>
          <w:szCs w:val="20"/>
        </w:rPr>
        <w:t>Journal of Animal and Plant Sciences</w:t>
      </w:r>
      <w:r w:rsidRPr="00465B58">
        <w:rPr>
          <w:sz w:val="20"/>
          <w:szCs w:val="20"/>
        </w:rPr>
        <w:t>, Sep 2018</w:t>
      </w:r>
      <w:r w:rsidR="003E251B" w:rsidRPr="00465B58">
        <w:rPr>
          <w:sz w:val="20"/>
          <w:szCs w:val="20"/>
        </w:rPr>
        <w:fldChar w:fldCharType="begin"/>
      </w:r>
      <w:r w:rsidRPr="00465B58">
        <w:rPr>
          <w:sz w:val="20"/>
          <w:szCs w:val="20"/>
        </w:rPr>
        <w:instrText xml:space="preserve"> HYPERLINK "https://www.researchgate.net/scientific-contributions/2130911775_Maryam_Asghar" </w:instrText>
      </w:r>
      <w:r w:rsidR="003E251B" w:rsidRPr="00465B58">
        <w:rPr>
          <w:sz w:val="20"/>
          <w:szCs w:val="20"/>
        </w:rPr>
        <w:fldChar w:fldCharType="separate"/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rStyle w:val="nova-v-person-inline-itemfullname"/>
          <w:sz w:val="20"/>
          <w:szCs w:val="20"/>
          <w:bdr w:val="none" w:sz="0" w:space="0" w:color="auto" w:frame="1"/>
        </w:rPr>
        <w:t>Maryam</w:t>
      </w:r>
      <w:proofErr w:type="spellEnd"/>
      <w:r w:rsidRPr="00465B58">
        <w:rPr>
          <w:rStyle w:val="nova-v-person-inline-itemfullname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65B58">
        <w:rPr>
          <w:rStyle w:val="nova-v-person-inline-itemfullname"/>
          <w:sz w:val="20"/>
          <w:szCs w:val="20"/>
          <w:bdr w:val="none" w:sz="0" w:space="0" w:color="auto" w:frame="1"/>
        </w:rPr>
        <w:t>Asghar</w:t>
      </w:r>
      <w:proofErr w:type="spellEnd"/>
      <w:r w:rsidR="003E251B" w:rsidRPr="00465B5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Bushra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Muhammad Islam, </w:t>
      </w:r>
      <w:proofErr w:type="spellStart"/>
      <w:r w:rsidRPr="00465B58">
        <w:rPr>
          <w:sz w:val="20"/>
          <w:szCs w:val="20"/>
          <w:shd w:val="clear" w:color="auto" w:fill="FFFFFF"/>
        </w:rPr>
        <w:t>Hamid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Saeed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Fariha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Imtiaz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Maryam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Asghar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Azra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Mehmood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and </w:t>
      </w:r>
      <w:proofErr w:type="spellStart"/>
      <w:r w:rsidRPr="00465B58">
        <w:rPr>
          <w:sz w:val="20"/>
          <w:szCs w:val="20"/>
          <w:shd w:val="clear" w:color="auto" w:fill="FFFFFF"/>
        </w:rPr>
        <w:t>Surriya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Naheed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. </w:t>
      </w:r>
      <w:r w:rsidRPr="00465B58">
        <w:rPr>
          <w:b/>
          <w:sz w:val="20"/>
          <w:szCs w:val="20"/>
          <w:shd w:val="clear" w:color="auto" w:fill="FFFFFF"/>
        </w:rPr>
        <w:t xml:space="preserve">"Investigations of Acacia </w:t>
      </w:r>
      <w:proofErr w:type="spellStart"/>
      <w:r w:rsidRPr="00465B58">
        <w:rPr>
          <w:b/>
          <w:sz w:val="20"/>
          <w:szCs w:val="20"/>
          <w:shd w:val="clear" w:color="auto" w:fill="FFFFFF"/>
        </w:rPr>
        <w:t>modesta</w:t>
      </w:r>
      <w:proofErr w:type="spellEnd"/>
      <w:r w:rsidRPr="00465B58">
        <w:rPr>
          <w:b/>
          <w:sz w:val="20"/>
          <w:szCs w:val="20"/>
          <w:shd w:val="clear" w:color="auto" w:fill="FFFFFF"/>
        </w:rPr>
        <w:t xml:space="preserve"> Wall. </w:t>
      </w:r>
      <w:proofErr w:type="gramStart"/>
      <w:r w:rsidRPr="00465B58">
        <w:rPr>
          <w:b/>
          <w:sz w:val="20"/>
          <w:szCs w:val="20"/>
          <w:shd w:val="clear" w:color="auto" w:fill="FFFFFF"/>
        </w:rPr>
        <w:t>leaves</w:t>
      </w:r>
      <w:proofErr w:type="gramEnd"/>
      <w:r w:rsidRPr="00465B58">
        <w:rPr>
          <w:b/>
          <w:sz w:val="20"/>
          <w:szCs w:val="20"/>
          <w:shd w:val="clear" w:color="auto" w:fill="FFFFFF"/>
        </w:rPr>
        <w:t xml:space="preserve"> for in vitro anti-diabetic, proliferative and </w:t>
      </w:r>
      <w:proofErr w:type="spellStart"/>
      <w:r w:rsidRPr="00465B58">
        <w:rPr>
          <w:b/>
          <w:sz w:val="20"/>
          <w:szCs w:val="20"/>
          <w:shd w:val="clear" w:color="auto" w:fill="FFFFFF"/>
        </w:rPr>
        <w:t>cytotoxic</w:t>
      </w:r>
      <w:proofErr w:type="spellEnd"/>
      <w:r w:rsidRPr="00465B58">
        <w:rPr>
          <w:b/>
          <w:sz w:val="20"/>
          <w:szCs w:val="20"/>
          <w:shd w:val="clear" w:color="auto" w:fill="FFFFFF"/>
        </w:rPr>
        <w:t xml:space="preserve"> effects."</w:t>
      </w:r>
      <w:r w:rsidRPr="00465B58">
        <w:rPr>
          <w:sz w:val="20"/>
          <w:szCs w:val="20"/>
          <w:shd w:val="clear" w:color="auto" w:fill="FFFFFF"/>
        </w:rPr>
        <w:t> </w:t>
      </w:r>
      <w:r w:rsidRPr="00465B58">
        <w:rPr>
          <w:i/>
          <w:iCs/>
          <w:sz w:val="20"/>
          <w:szCs w:val="20"/>
          <w:shd w:val="clear" w:color="auto" w:fill="FFFFFF"/>
        </w:rPr>
        <w:t>Brazilian Journal of Pharmaceutical Sciences</w:t>
      </w:r>
      <w:r w:rsidRPr="00465B58">
        <w:rPr>
          <w:sz w:val="20"/>
          <w:szCs w:val="20"/>
          <w:shd w:val="clear" w:color="auto" w:fill="FFFFFF"/>
        </w:rPr>
        <w:t xml:space="preserve"> 54, no. 2 (2018). 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b/>
          <w:sz w:val="20"/>
          <w:szCs w:val="20"/>
          <w:u w:val="single"/>
        </w:rPr>
        <w:t>Zikria</w:t>
      </w:r>
      <w:proofErr w:type="spellEnd"/>
      <w:r w:rsidRPr="00465B58">
        <w:rPr>
          <w:b/>
          <w:sz w:val="20"/>
          <w:szCs w:val="20"/>
          <w:u w:val="single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</w:rPr>
        <w:t>Saleem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Hamid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Saeed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Furqan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Hashmi</w:t>
      </w:r>
      <w:proofErr w:type="spellEnd"/>
      <w:r w:rsidRPr="00465B58">
        <w:rPr>
          <w:sz w:val="20"/>
          <w:szCs w:val="20"/>
        </w:rPr>
        <w:t xml:space="preserve">, Mohamed </w:t>
      </w:r>
      <w:proofErr w:type="spellStart"/>
      <w:r w:rsidRPr="00465B58">
        <w:rPr>
          <w:sz w:val="20"/>
          <w:szCs w:val="20"/>
        </w:rPr>
        <w:t>Azmi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Hassali</w:t>
      </w:r>
      <w:proofErr w:type="spellEnd"/>
      <w:r w:rsidRPr="00465B58">
        <w:rPr>
          <w:sz w:val="20"/>
          <w:szCs w:val="20"/>
        </w:rPr>
        <w:t xml:space="preserve">: </w:t>
      </w:r>
      <w:r w:rsidRPr="00465B58">
        <w:rPr>
          <w:b/>
          <w:sz w:val="20"/>
          <w:szCs w:val="20"/>
        </w:rPr>
        <w:t>“Career Preferences, Leadership Attitudes, and Research Interests among Pharmacy students of Lahore, Pakistan</w:t>
      </w:r>
      <w:r w:rsidRPr="00465B58">
        <w:rPr>
          <w:sz w:val="20"/>
          <w:szCs w:val="20"/>
        </w:rPr>
        <w:t xml:space="preserve">” </w:t>
      </w:r>
      <w:r w:rsidRPr="00465B58">
        <w:rPr>
          <w:i/>
          <w:sz w:val="20"/>
          <w:szCs w:val="20"/>
        </w:rPr>
        <w:t>Journal of Applied Pharmaceutical Science</w:t>
      </w:r>
      <w:r w:rsidRPr="00465B58">
        <w:rPr>
          <w:sz w:val="20"/>
          <w:szCs w:val="20"/>
        </w:rPr>
        <w:t>, 2018; 8(6).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sz w:val="20"/>
          <w:szCs w:val="20"/>
        </w:rPr>
        <w:t>Syed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Atif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Raza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b/>
          <w:sz w:val="20"/>
          <w:szCs w:val="20"/>
          <w:u w:val="single"/>
        </w:rPr>
        <w:t>Zikria</w:t>
      </w:r>
      <w:proofErr w:type="spellEnd"/>
      <w:r w:rsidRPr="00465B58">
        <w:rPr>
          <w:b/>
          <w:sz w:val="20"/>
          <w:szCs w:val="20"/>
          <w:u w:val="single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</w:rPr>
        <w:t>Saleem</w:t>
      </w:r>
      <w:proofErr w:type="spellEnd"/>
      <w:r w:rsidRPr="00465B58">
        <w:rPr>
          <w:sz w:val="20"/>
          <w:szCs w:val="20"/>
        </w:rPr>
        <w:t xml:space="preserve">, </w:t>
      </w:r>
      <w:r w:rsidRPr="00465B58">
        <w:rPr>
          <w:b/>
          <w:sz w:val="20"/>
          <w:szCs w:val="20"/>
        </w:rPr>
        <w:t>“Assessment of Attitude and perception of homeopathic students towards Effectiveness and Cost of Complementary and Alternative Medicine</w:t>
      </w:r>
      <w:r w:rsidRPr="00465B58">
        <w:rPr>
          <w:sz w:val="20"/>
          <w:szCs w:val="20"/>
        </w:rPr>
        <w:t xml:space="preserve">” </w:t>
      </w:r>
      <w:proofErr w:type="spellStart"/>
      <w:r w:rsidRPr="00465B58">
        <w:rPr>
          <w:i/>
          <w:sz w:val="20"/>
          <w:szCs w:val="20"/>
        </w:rPr>
        <w:t>Kenkyu</w:t>
      </w:r>
      <w:proofErr w:type="spellEnd"/>
      <w:r w:rsidRPr="00465B58">
        <w:rPr>
          <w:b/>
          <w:i/>
          <w:sz w:val="20"/>
          <w:szCs w:val="20"/>
        </w:rPr>
        <w:t xml:space="preserve"> </w:t>
      </w:r>
      <w:r w:rsidRPr="00465B58">
        <w:rPr>
          <w:i/>
          <w:sz w:val="20"/>
          <w:szCs w:val="20"/>
        </w:rPr>
        <w:t>Journal of Epidemiology &amp; Community Medicine</w:t>
      </w:r>
      <w:r w:rsidRPr="00465B58">
        <w:rPr>
          <w:sz w:val="20"/>
          <w:szCs w:val="20"/>
        </w:rPr>
        <w:t>, 2018</w:t>
      </w:r>
      <w:r w:rsidRPr="00465B58">
        <w:rPr>
          <w:b/>
          <w:sz w:val="20"/>
          <w:szCs w:val="20"/>
        </w:rPr>
        <w:t xml:space="preserve"> </w:t>
      </w:r>
      <w:r w:rsidRPr="00465B58">
        <w:rPr>
          <w:sz w:val="20"/>
          <w:szCs w:val="20"/>
        </w:rPr>
        <w:t xml:space="preserve">3:18-22 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sz w:val="20"/>
          <w:szCs w:val="20"/>
        </w:rPr>
        <w:t>Syed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Atif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Raza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b/>
          <w:sz w:val="20"/>
          <w:szCs w:val="20"/>
          <w:u w:val="single"/>
        </w:rPr>
        <w:t>Zikria</w:t>
      </w:r>
      <w:proofErr w:type="spellEnd"/>
      <w:r w:rsidRPr="00465B58">
        <w:rPr>
          <w:b/>
          <w:sz w:val="20"/>
          <w:szCs w:val="20"/>
          <w:u w:val="single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</w:rPr>
        <w:t>Saleem</w:t>
      </w:r>
      <w:proofErr w:type="spellEnd"/>
      <w:r w:rsidRPr="00465B58">
        <w:rPr>
          <w:sz w:val="20"/>
          <w:szCs w:val="20"/>
        </w:rPr>
        <w:t xml:space="preserve"> </w:t>
      </w:r>
      <w:r w:rsidRPr="00465B58">
        <w:rPr>
          <w:b/>
          <w:sz w:val="20"/>
          <w:szCs w:val="20"/>
        </w:rPr>
        <w:t>“Homeopathic Remedies to Heal Afflicted Persons: A Systematic review</w:t>
      </w:r>
      <w:r w:rsidRPr="00465B58">
        <w:rPr>
          <w:sz w:val="20"/>
          <w:szCs w:val="20"/>
        </w:rPr>
        <w:t xml:space="preserve">” </w:t>
      </w:r>
      <w:r w:rsidRPr="00465B58">
        <w:rPr>
          <w:i/>
          <w:sz w:val="20"/>
          <w:szCs w:val="20"/>
          <w:shd w:val="clear" w:color="auto" w:fill="FFFFFF"/>
        </w:rPr>
        <w:t xml:space="preserve">SAJ </w:t>
      </w:r>
      <w:proofErr w:type="spellStart"/>
      <w:r w:rsidRPr="00465B58">
        <w:rPr>
          <w:i/>
          <w:sz w:val="20"/>
          <w:szCs w:val="20"/>
          <w:shd w:val="clear" w:color="auto" w:fill="FFFFFF"/>
        </w:rPr>
        <w:t>Pharma</w:t>
      </w:r>
      <w:proofErr w:type="spellEnd"/>
      <w:r w:rsidRPr="00465B58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i/>
          <w:sz w:val="20"/>
          <w:szCs w:val="20"/>
          <w:shd w:val="clear" w:color="auto" w:fill="FFFFFF"/>
        </w:rPr>
        <w:t>Pharmacol</w:t>
      </w:r>
      <w:proofErr w:type="spellEnd"/>
      <w:r w:rsidRPr="00465B58">
        <w:rPr>
          <w:sz w:val="20"/>
          <w:szCs w:val="20"/>
          <w:shd w:val="clear" w:color="auto" w:fill="FFFFFF"/>
        </w:rPr>
        <w:t>, 2018,  5: 201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sz w:val="20"/>
          <w:szCs w:val="20"/>
        </w:rPr>
        <w:t>Syed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Atif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Raza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b/>
          <w:sz w:val="20"/>
          <w:szCs w:val="20"/>
          <w:u w:val="single"/>
        </w:rPr>
        <w:t>Zikria</w:t>
      </w:r>
      <w:proofErr w:type="spellEnd"/>
      <w:r w:rsidRPr="00465B58">
        <w:rPr>
          <w:b/>
          <w:sz w:val="20"/>
          <w:szCs w:val="20"/>
          <w:u w:val="single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</w:rPr>
        <w:t>Saleem</w:t>
      </w:r>
      <w:proofErr w:type="spellEnd"/>
      <w:r w:rsidRPr="00465B58">
        <w:rPr>
          <w:sz w:val="20"/>
          <w:szCs w:val="20"/>
        </w:rPr>
        <w:t xml:space="preserve"> </w:t>
      </w:r>
      <w:r w:rsidRPr="00465B58">
        <w:rPr>
          <w:b/>
          <w:sz w:val="20"/>
          <w:szCs w:val="20"/>
        </w:rPr>
        <w:t>“Career Preferences, Leadership Attitudes and Research Interests among Homeopathic Students of Lahore, Pakistan</w:t>
      </w:r>
      <w:r w:rsidRPr="00465B58">
        <w:rPr>
          <w:sz w:val="20"/>
          <w:szCs w:val="20"/>
        </w:rPr>
        <w:t xml:space="preserve">” </w:t>
      </w:r>
      <w:r w:rsidRPr="00465B58">
        <w:rPr>
          <w:i/>
          <w:sz w:val="20"/>
          <w:szCs w:val="20"/>
        </w:rPr>
        <w:t>Archives of Community and Family Medicine</w:t>
      </w:r>
      <w:r w:rsidRPr="00465B58">
        <w:rPr>
          <w:sz w:val="20"/>
          <w:szCs w:val="20"/>
        </w:rPr>
        <w:t>, 2018,</w:t>
      </w:r>
      <w:r w:rsidRPr="00465B58">
        <w:rPr>
          <w:b/>
          <w:sz w:val="20"/>
          <w:szCs w:val="20"/>
        </w:rPr>
        <w:t xml:space="preserve"> </w:t>
      </w:r>
      <w:r w:rsidRPr="00465B58">
        <w:rPr>
          <w:sz w:val="20"/>
          <w:szCs w:val="20"/>
        </w:rPr>
        <w:t>1:1, 33-39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sz w:val="20"/>
          <w:szCs w:val="20"/>
        </w:rPr>
        <w:t>Maryam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Qamar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b/>
          <w:sz w:val="20"/>
          <w:szCs w:val="20"/>
          <w:u w:val="single"/>
        </w:rPr>
        <w:t>Zikria</w:t>
      </w:r>
      <w:proofErr w:type="spellEnd"/>
      <w:r w:rsidRPr="00465B58">
        <w:rPr>
          <w:b/>
          <w:sz w:val="20"/>
          <w:szCs w:val="20"/>
          <w:u w:val="single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</w:rPr>
        <w:t>Saleem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Nouman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Saleem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Moniba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Mobasher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Furqan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Khurshid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Hashmi</w:t>
      </w:r>
      <w:proofErr w:type="spellEnd"/>
      <w:r w:rsidRPr="00465B58">
        <w:rPr>
          <w:sz w:val="20"/>
          <w:szCs w:val="20"/>
        </w:rPr>
        <w:t xml:space="preserve">, Ahmad </w:t>
      </w:r>
      <w:proofErr w:type="spellStart"/>
      <w:r w:rsidRPr="00465B58">
        <w:rPr>
          <w:sz w:val="20"/>
          <w:szCs w:val="20"/>
        </w:rPr>
        <w:t>Shehryar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Zafar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Athar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Masood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Sharoon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Aslam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Ammar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Masroor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Aqeel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Shahzad</w:t>
      </w:r>
      <w:proofErr w:type="spellEnd"/>
      <w:r w:rsidRPr="00465B58">
        <w:rPr>
          <w:i/>
          <w:sz w:val="20"/>
          <w:szCs w:val="20"/>
        </w:rPr>
        <w:t xml:space="preserve"> “</w:t>
      </w:r>
      <w:r w:rsidRPr="00465B58">
        <w:rPr>
          <w:b/>
          <w:sz w:val="20"/>
          <w:szCs w:val="20"/>
        </w:rPr>
        <w:t xml:space="preserve">Gender wise assessment of </w:t>
      </w:r>
      <w:r w:rsidRPr="00465B58">
        <w:rPr>
          <w:b/>
          <w:sz w:val="20"/>
          <w:szCs w:val="20"/>
        </w:rPr>
        <w:lastRenderedPageBreak/>
        <w:t>clinical risk factors and complications among diabetic patients: A retrospective study from Lahore, Pakistan”</w:t>
      </w:r>
      <w:r w:rsidRPr="00465B58">
        <w:rPr>
          <w:sz w:val="20"/>
          <w:szCs w:val="20"/>
        </w:rPr>
        <w:t xml:space="preserve"> </w:t>
      </w:r>
      <w:r w:rsidRPr="00465B58">
        <w:rPr>
          <w:i/>
          <w:sz w:val="20"/>
          <w:szCs w:val="20"/>
          <w:shd w:val="clear" w:color="auto" w:fill="FFFFFF"/>
        </w:rPr>
        <w:t>IJBPAS</w:t>
      </w:r>
      <w:r w:rsidRPr="00465B58">
        <w:rPr>
          <w:sz w:val="20"/>
          <w:szCs w:val="20"/>
          <w:shd w:val="clear" w:color="auto" w:fill="FFFFFF"/>
        </w:rPr>
        <w:t>, 2018, 7(7): 1432-1444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sz w:val="20"/>
          <w:szCs w:val="20"/>
        </w:rPr>
        <w:t>Syed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Atif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Raza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b/>
          <w:sz w:val="20"/>
          <w:szCs w:val="20"/>
          <w:u w:val="single"/>
        </w:rPr>
        <w:t>Zikria</w:t>
      </w:r>
      <w:proofErr w:type="spellEnd"/>
      <w:r w:rsidRPr="00465B58">
        <w:rPr>
          <w:b/>
          <w:sz w:val="20"/>
          <w:szCs w:val="20"/>
          <w:u w:val="single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</w:rPr>
        <w:t>Saleem</w:t>
      </w:r>
      <w:proofErr w:type="spellEnd"/>
      <w:r w:rsidRPr="00465B58">
        <w:rPr>
          <w:sz w:val="20"/>
          <w:szCs w:val="20"/>
        </w:rPr>
        <w:t xml:space="preserve"> </w:t>
      </w:r>
      <w:r w:rsidRPr="00465B58">
        <w:rPr>
          <w:b/>
          <w:sz w:val="20"/>
          <w:szCs w:val="20"/>
        </w:rPr>
        <w:t xml:space="preserve">“Prospective open label study to evaluate the safety and efficacy of </w:t>
      </w:r>
      <w:proofErr w:type="spellStart"/>
      <w:r w:rsidRPr="00465B58">
        <w:rPr>
          <w:b/>
          <w:sz w:val="20"/>
          <w:szCs w:val="20"/>
        </w:rPr>
        <w:t>Diabenol</w:t>
      </w:r>
      <w:proofErr w:type="spellEnd"/>
      <w:r w:rsidRPr="00465B58">
        <w:rPr>
          <w:b/>
          <w:sz w:val="20"/>
          <w:szCs w:val="20"/>
        </w:rPr>
        <w:t>: A homeopathic remedy for Diabetes Mellitus</w:t>
      </w:r>
      <w:r w:rsidRPr="00465B58">
        <w:rPr>
          <w:sz w:val="20"/>
          <w:szCs w:val="20"/>
        </w:rPr>
        <w:t xml:space="preserve">” </w:t>
      </w:r>
      <w:r w:rsidRPr="00465B58">
        <w:rPr>
          <w:i/>
          <w:caps/>
          <w:sz w:val="20"/>
          <w:szCs w:val="20"/>
        </w:rPr>
        <w:t>bjpmr</w:t>
      </w:r>
      <w:r w:rsidRPr="00465B58">
        <w:rPr>
          <w:sz w:val="20"/>
          <w:szCs w:val="20"/>
        </w:rPr>
        <w:t>, 2018, 215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sz w:val="20"/>
          <w:szCs w:val="20"/>
          <w:shd w:val="clear" w:color="auto" w:fill="FFFFFF"/>
        </w:rPr>
        <w:t>Syed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Zia </w:t>
      </w:r>
      <w:proofErr w:type="spellStart"/>
      <w:r w:rsidRPr="00465B58">
        <w:rPr>
          <w:sz w:val="20"/>
          <w:szCs w:val="20"/>
          <w:shd w:val="clear" w:color="auto" w:fill="FFFFFF"/>
        </w:rPr>
        <w:t>Husnain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Nadeem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Irfan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Bukhari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Khalid </w:t>
      </w:r>
      <w:proofErr w:type="spellStart"/>
      <w:r w:rsidRPr="00465B58">
        <w:rPr>
          <w:sz w:val="20"/>
          <w:szCs w:val="20"/>
          <w:shd w:val="clear" w:color="auto" w:fill="FFFFFF"/>
        </w:rPr>
        <w:t>Hussain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Zaheer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Babar and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. </w:t>
      </w:r>
      <w:r w:rsidRPr="00465B58">
        <w:rPr>
          <w:b/>
          <w:sz w:val="20"/>
          <w:szCs w:val="20"/>
          <w:shd w:val="clear" w:color="auto" w:fill="FFFFFF"/>
        </w:rPr>
        <w:t>"Inappropriateness of medication use and associated health risks: A cross-sectional study from Pakistan."</w:t>
      </w:r>
      <w:r w:rsidRPr="00465B58">
        <w:rPr>
          <w:sz w:val="20"/>
          <w:szCs w:val="20"/>
          <w:shd w:val="clear" w:color="auto" w:fill="FFFFFF"/>
        </w:rPr>
        <w:t> </w:t>
      </w:r>
      <w:r w:rsidRPr="00465B58">
        <w:rPr>
          <w:i/>
          <w:iCs/>
          <w:sz w:val="20"/>
          <w:szCs w:val="20"/>
          <w:shd w:val="clear" w:color="auto" w:fill="FFFFFF"/>
        </w:rPr>
        <w:t>Tropical Journal of Pharmaceutical Research</w:t>
      </w:r>
      <w:r w:rsidRPr="00465B58">
        <w:rPr>
          <w:sz w:val="20"/>
          <w:szCs w:val="20"/>
          <w:shd w:val="clear" w:color="auto" w:fill="FFFFFF"/>
        </w:rPr>
        <w:t> 17, no. 4 (2018): 715-721.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sz w:val="20"/>
          <w:szCs w:val="20"/>
          <w:shd w:val="clear" w:color="auto" w:fill="FFFFFF"/>
        </w:rPr>
        <w:t>Syed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Zia </w:t>
      </w:r>
      <w:proofErr w:type="spellStart"/>
      <w:r w:rsidRPr="00465B58">
        <w:rPr>
          <w:sz w:val="20"/>
          <w:szCs w:val="20"/>
          <w:shd w:val="clear" w:color="auto" w:fill="FFFFFF"/>
        </w:rPr>
        <w:t>Husnain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Nadeem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Irfan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Bukhari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Khalid </w:t>
      </w:r>
      <w:proofErr w:type="spellStart"/>
      <w:r w:rsidRPr="00465B58">
        <w:rPr>
          <w:sz w:val="20"/>
          <w:szCs w:val="20"/>
          <w:shd w:val="clear" w:color="auto" w:fill="FFFFFF"/>
        </w:rPr>
        <w:t>Hussain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and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>. "</w:t>
      </w:r>
      <w:r w:rsidRPr="00465B58">
        <w:rPr>
          <w:b/>
          <w:sz w:val="20"/>
          <w:szCs w:val="20"/>
          <w:shd w:val="clear" w:color="auto" w:fill="FFFFFF"/>
        </w:rPr>
        <w:t>Impact of prescribed multiple tablet dosage forms on the disintegration time of tablets and physicochemical parameters of disintegration medium</w:t>
      </w:r>
      <w:r w:rsidRPr="00465B58">
        <w:rPr>
          <w:sz w:val="20"/>
          <w:szCs w:val="20"/>
          <w:shd w:val="clear" w:color="auto" w:fill="FFFFFF"/>
        </w:rPr>
        <w:t>." </w:t>
      </w:r>
      <w:r w:rsidRPr="00465B58">
        <w:rPr>
          <w:i/>
          <w:iCs/>
          <w:sz w:val="20"/>
          <w:szCs w:val="20"/>
          <w:shd w:val="clear" w:color="auto" w:fill="FFFFFF"/>
        </w:rPr>
        <w:t>Transylvanian Review</w:t>
      </w:r>
      <w:r w:rsidRPr="00465B58">
        <w:rPr>
          <w:sz w:val="20"/>
          <w:szCs w:val="20"/>
          <w:shd w:val="clear" w:color="auto" w:fill="FFFFFF"/>
        </w:rPr>
        <w:t> 1, no. 12 (2018).</w:t>
      </w:r>
    </w:p>
    <w:p w:rsid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sz w:val="20"/>
          <w:szCs w:val="20"/>
          <w:shd w:val="clear" w:color="auto" w:fill="FFFFFF"/>
        </w:rPr>
        <w:t>Hamid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Saeed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Rida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Naeem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Irum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Shahzadi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and Muhammad Islam, </w:t>
      </w:r>
      <w:r w:rsidRPr="00465B58">
        <w:rPr>
          <w:b/>
          <w:sz w:val="20"/>
          <w:szCs w:val="20"/>
          <w:shd w:val="clear" w:color="auto" w:fill="FFFFFF"/>
        </w:rPr>
        <w:t>"Impact of health literacy on diabetes outcomes: a cross-sectional study from Lahore, Pakistan."</w:t>
      </w:r>
      <w:r w:rsidRPr="00465B58">
        <w:rPr>
          <w:sz w:val="20"/>
          <w:szCs w:val="20"/>
          <w:shd w:val="clear" w:color="auto" w:fill="FFFFFF"/>
        </w:rPr>
        <w:t> </w:t>
      </w:r>
      <w:r w:rsidRPr="00465B58">
        <w:rPr>
          <w:i/>
          <w:iCs/>
          <w:sz w:val="20"/>
          <w:szCs w:val="20"/>
          <w:shd w:val="clear" w:color="auto" w:fill="FFFFFF"/>
        </w:rPr>
        <w:t>Public Health</w:t>
      </w:r>
      <w:r w:rsidRPr="00465B58">
        <w:rPr>
          <w:sz w:val="20"/>
          <w:szCs w:val="20"/>
          <w:shd w:val="clear" w:color="auto" w:fill="FFFFFF"/>
        </w:rPr>
        <w:t> 156 (2018): 8-14.</w:t>
      </w:r>
    </w:p>
    <w:p w:rsidR="00465B58" w:rsidRDefault="00465B58" w:rsidP="00465B58">
      <w:pPr>
        <w:spacing w:line="480" w:lineRule="auto"/>
        <w:jc w:val="both"/>
        <w:rPr>
          <w:b/>
          <w:sz w:val="20"/>
          <w:szCs w:val="20"/>
        </w:rPr>
      </w:pPr>
    </w:p>
    <w:p w:rsidR="00465B58" w:rsidRPr="00465B58" w:rsidRDefault="00465B58" w:rsidP="00465B58">
      <w:pPr>
        <w:spacing w:line="480" w:lineRule="auto"/>
        <w:jc w:val="both"/>
        <w:rPr>
          <w:b/>
        </w:rPr>
      </w:pPr>
      <w:r w:rsidRPr="00465B58">
        <w:rPr>
          <w:b/>
        </w:rPr>
        <w:t>2017</w:t>
      </w:r>
    </w:p>
    <w:p w:rsidR="00465B58" w:rsidRPr="00465B58" w:rsidRDefault="00465B58" w:rsidP="00465B58">
      <w:pPr>
        <w:spacing w:line="480" w:lineRule="auto"/>
        <w:jc w:val="both"/>
        <w:rPr>
          <w:b/>
          <w:sz w:val="20"/>
          <w:szCs w:val="20"/>
        </w:rPr>
      </w:pP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sz w:val="20"/>
          <w:szCs w:val="20"/>
          <w:shd w:val="clear" w:color="auto" w:fill="FFFFFF"/>
        </w:rPr>
        <w:t>Hamid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Saeed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Mariam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Ashraf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Nida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Razzaq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Kubra </w:t>
      </w:r>
      <w:proofErr w:type="spellStart"/>
      <w:r w:rsidRPr="00465B58">
        <w:rPr>
          <w:sz w:val="20"/>
          <w:szCs w:val="20"/>
          <w:shd w:val="clear" w:color="auto" w:fill="FFFFFF"/>
        </w:rPr>
        <w:t>Akhtar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Ammarah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Maryam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Nasir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Abbas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et al. </w:t>
      </w:r>
      <w:r w:rsidRPr="00465B58">
        <w:rPr>
          <w:b/>
          <w:sz w:val="20"/>
          <w:szCs w:val="20"/>
          <w:shd w:val="clear" w:color="auto" w:fill="FFFFFF"/>
        </w:rPr>
        <w:t>"Determinants of Anxiety and Depression Among University Students of Lahore."</w:t>
      </w:r>
      <w:r w:rsidRPr="00465B58">
        <w:rPr>
          <w:sz w:val="20"/>
          <w:szCs w:val="20"/>
          <w:shd w:val="clear" w:color="auto" w:fill="FFFFFF"/>
        </w:rPr>
        <w:t> </w:t>
      </w:r>
      <w:r w:rsidRPr="00465B58">
        <w:rPr>
          <w:i/>
          <w:iCs/>
          <w:sz w:val="20"/>
          <w:szCs w:val="20"/>
          <w:shd w:val="clear" w:color="auto" w:fill="FFFFFF"/>
        </w:rPr>
        <w:t>International Journal of Mental Health and Addiction</w:t>
      </w:r>
      <w:r w:rsidRPr="00465B58">
        <w:rPr>
          <w:sz w:val="20"/>
          <w:szCs w:val="20"/>
          <w:shd w:val="clear" w:color="auto" w:fill="FFFFFF"/>
        </w:rPr>
        <w:t> (2017): 1-16.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sz w:val="20"/>
          <w:szCs w:val="20"/>
          <w:shd w:val="clear" w:color="auto" w:fill="FFFFFF"/>
        </w:rPr>
        <w:t>Usama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Asif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Mahrukh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Yousaf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Hamid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Saeed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Furqan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Khurshid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Hashmi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and Mohamed </w:t>
      </w:r>
      <w:proofErr w:type="spellStart"/>
      <w:r w:rsidRPr="00465B58">
        <w:rPr>
          <w:sz w:val="20"/>
          <w:szCs w:val="20"/>
          <w:shd w:val="clear" w:color="auto" w:fill="FFFFFF"/>
        </w:rPr>
        <w:t>Azmi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Hassali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. </w:t>
      </w:r>
      <w:r w:rsidRPr="00465B58">
        <w:rPr>
          <w:b/>
          <w:sz w:val="20"/>
          <w:szCs w:val="20"/>
          <w:shd w:val="clear" w:color="auto" w:fill="FFFFFF"/>
        </w:rPr>
        <w:t>"Exploring the knowledge and attitude of medical and pharmacy students about generic medicine in Lahore, Pakistan."</w:t>
      </w:r>
      <w:r w:rsidRPr="00465B58">
        <w:rPr>
          <w:sz w:val="20"/>
          <w:szCs w:val="20"/>
          <w:shd w:val="clear" w:color="auto" w:fill="FFFFFF"/>
        </w:rPr>
        <w:t> </w:t>
      </w:r>
      <w:r w:rsidRPr="00465B58">
        <w:rPr>
          <w:i/>
          <w:iCs/>
          <w:sz w:val="20"/>
          <w:szCs w:val="20"/>
          <w:shd w:val="clear" w:color="auto" w:fill="FFFFFF"/>
        </w:rPr>
        <w:t>Journal of Generic Medicines</w:t>
      </w:r>
      <w:r w:rsidRPr="00465B58">
        <w:rPr>
          <w:sz w:val="20"/>
          <w:szCs w:val="20"/>
          <w:shd w:val="clear" w:color="auto" w:fill="FFFFFF"/>
        </w:rPr>
        <w:t> (2017): 1741134317748344.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rFonts w:eastAsiaTheme="minorHAnsi"/>
          <w:bCs/>
          <w:sz w:val="20"/>
          <w:szCs w:val="20"/>
        </w:rPr>
        <w:t>Nouman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465B58">
        <w:rPr>
          <w:rFonts w:eastAsiaTheme="minorHAnsi"/>
          <w:bCs/>
          <w:sz w:val="20"/>
          <w:szCs w:val="20"/>
        </w:rPr>
        <w:t>Saleem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, </w:t>
      </w:r>
      <w:proofErr w:type="spellStart"/>
      <w:r w:rsidRPr="00465B58">
        <w:rPr>
          <w:rFonts w:eastAsiaTheme="minorHAnsi"/>
          <w:b/>
          <w:bCs/>
          <w:sz w:val="20"/>
          <w:szCs w:val="20"/>
          <w:u w:val="single"/>
        </w:rPr>
        <w:t>Zikria</w:t>
      </w:r>
      <w:proofErr w:type="spellEnd"/>
      <w:r w:rsidRPr="00465B58">
        <w:rPr>
          <w:rFonts w:eastAsiaTheme="minorHAnsi"/>
          <w:b/>
          <w:bCs/>
          <w:sz w:val="20"/>
          <w:szCs w:val="20"/>
          <w:u w:val="single"/>
        </w:rPr>
        <w:t xml:space="preserve"> </w:t>
      </w:r>
      <w:proofErr w:type="spellStart"/>
      <w:r w:rsidRPr="00465B58">
        <w:rPr>
          <w:rFonts w:eastAsiaTheme="minorHAnsi"/>
          <w:b/>
          <w:bCs/>
          <w:sz w:val="20"/>
          <w:szCs w:val="20"/>
          <w:u w:val="single"/>
        </w:rPr>
        <w:t>Saleem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, </w:t>
      </w:r>
      <w:proofErr w:type="spellStart"/>
      <w:r w:rsidRPr="00465B58">
        <w:rPr>
          <w:rFonts w:eastAsiaTheme="minorHAnsi"/>
          <w:bCs/>
          <w:sz w:val="20"/>
          <w:szCs w:val="20"/>
        </w:rPr>
        <w:t>Syed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465B58">
        <w:rPr>
          <w:rFonts w:eastAsiaTheme="minorHAnsi"/>
          <w:bCs/>
          <w:sz w:val="20"/>
          <w:szCs w:val="20"/>
        </w:rPr>
        <w:t>Atif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465B58">
        <w:rPr>
          <w:rFonts w:eastAsiaTheme="minorHAnsi"/>
          <w:bCs/>
          <w:sz w:val="20"/>
          <w:szCs w:val="20"/>
        </w:rPr>
        <w:t>Raza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, </w:t>
      </w:r>
      <w:proofErr w:type="spellStart"/>
      <w:r w:rsidRPr="00465B58">
        <w:rPr>
          <w:rFonts w:eastAsiaTheme="minorHAnsi"/>
          <w:bCs/>
          <w:sz w:val="20"/>
          <w:szCs w:val="20"/>
        </w:rPr>
        <w:t>Maryam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465B58">
        <w:rPr>
          <w:rFonts w:eastAsiaTheme="minorHAnsi"/>
          <w:bCs/>
          <w:sz w:val="20"/>
          <w:szCs w:val="20"/>
        </w:rPr>
        <w:t>Qamar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, </w:t>
      </w:r>
      <w:proofErr w:type="spellStart"/>
      <w:r w:rsidRPr="00465B58">
        <w:rPr>
          <w:rFonts w:eastAsiaTheme="minorHAnsi"/>
          <w:bCs/>
          <w:sz w:val="20"/>
          <w:szCs w:val="20"/>
        </w:rPr>
        <w:t>Hamza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465B58">
        <w:rPr>
          <w:rFonts w:eastAsiaTheme="minorHAnsi"/>
          <w:bCs/>
          <w:sz w:val="20"/>
          <w:szCs w:val="20"/>
        </w:rPr>
        <w:t>Masood</w:t>
      </w:r>
      <w:proofErr w:type="spellEnd"/>
      <w:r w:rsidRPr="00465B58">
        <w:rPr>
          <w:rFonts w:eastAsiaTheme="minorHAnsi"/>
          <w:bCs/>
          <w:sz w:val="20"/>
          <w:szCs w:val="20"/>
        </w:rPr>
        <w:t>,</w:t>
      </w:r>
      <w:r w:rsidRPr="00465B58">
        <w:rPr>
          <w:rFonts w:eastAsiaTheme="minorHAnsi"/>
          <w:b/>
          <w:bCs/>
          <w:sz w:val="20"/>
          <w:szCs w:val="20"/>
        </w:rPr>
        <w:t xml:space="preserve"> “Evaluation of various physiological parameters affecting the outcomes in patients</w:t>
      </w:r>
      <w:r w:rsidRPr="00465B58">
        <w:rPr>
          <w:b/>
          <w:sz w:val="20"/>
          <w:szCs w:val="20"/>
        </w:rPr>
        <w:t xml:space="preserve"> </w:t>
      </w:r>
      <w:r w:rsidRPr="00465B58">
        <w:rPr>
          <w:rFonts w:eastAsiaTheme="minorHAnsi"/>
          <w:b/>
          <w:bCs/>
          <w:sz w:val="20"/>
          <w:szCs w:val="20"/>
        </w:rPr>
        <w:t xml:space="preserve">underwent dialysis procedure” </w:t>
      </w:r>
      <w:r w:rsidRPr="00465B58">
        <w:rPr>
          <w:rFonts w:eastAsiaTheme="minorHAnsi"/>
          <w:i/>
          <w:iCs/>
          <w:sz w:val="20"/>
          <w:szCs w:val="20"/>
        </w:rPr>
        <w:t>Panacea Journal of Medical Sciences, 2017;7(3):121-126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r w:rsidRPr="00465B58">
        <w:rPr>
          <w:sz w:val="20"/>
          <w:szCs w:val="20"/>
          <w:shd w:val="clear" w:color="auto" w:fill="FFFFFF"/>
        </w:rPr>
        <w:t xml:space="preserve">Ayesha </w:t>
      </w:r>
      <w:proofErr w:type="spellStart"/>
      <w:r w:rsidRPr="00465B58">
        <w:rPr>
          <w:sz w:val="20"/>
          <w:szCs w:val="20"/>
          <w:shd w:val="clear" w:color="auto" w:fill="FFFFFF"/>
        </w:rPr>
        <w:t>Rizwan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and </w:t>
      </w:r>
      <w:proofErr w:type="spellStart"/>
      <w:r w:rsidRPr="00465B58">
        <w:rPr>
          <w:sz w:val="20"/>
          <w:szCs w:val="20"/>
          <w:shd w:val="clear" w:color="auto" w:fill="FFFFFF"/>
        </w:rPr>
        <w:t>Saleha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Sadeeqa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. </w:t>
      </w:r>
      <w:r w:rsidRPr="00465B58">
        <w:rPr>
          <w:b/>
          <w:sz w:val="20"/>
          <w:szCs w:val="20"/>
          <w:shd w:val="clear" w:color="auto" w:fill="FFFFFF"/>
        </w:rPr>
        <w:t>"How Level of Education Relates to Knowledge, Attitude and Practices Regarding Breast Cancer and Its Screening Methods."</w:t>
      </w:r>
      <w:r w:rsidRPr="00465B58">
        <w:rPr>
          <w:sz w:val="20"/>
          <w:szCs w:val="20"/>
          <w:shd w:val="clear" w:color="auto" w:fill="FFFFFF"/>
        </w:rPr>
        <w:t> </w:t>
      </w:r>
      <w:r w:rsidRPr="00465B58">
        <w:rPr>
          <w:i/>
          <w:sz w:val="20"/>
          <w:szCs w:val="20"/>
        </w:rPr>
        <w:t>Journal of Advances in Medicine and Medical Research</w:t>
      </w:r>
      <w:r w:rsidRPr="00465B58">
        <w:rPr>
          <w:sz w:val="20"/>
          <w:szCs w:val="20"/>
          <w:shd w:val="clear" w:color="auto" w:fill="FFFFFF"/>
        </w:rPr>
        <w:t>, </w:t>
      </w:r>
      <w:r w:rsidRPr="00465B58">
        <w:rPr>
          <w:sz w:val="20"/>
          <w:szCs w:val="20"/>
        </w:rPr>
        <w:t>24(8): 2017 1-8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sz w:val="20"/>
          <w:szCs w:val="20"/>
          <w:shd w:val="clear" w:color="auto" w:fill="FFFFFF"/>
        </w:rPr>
        <w:lastRenderedPageBreak/>
        <w:t>Asif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Usama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Mahrukh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Yousaf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Hamid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Saeed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Furqan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Khurshid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Hashmi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Muhammad Islam, Mohamed </w:t>
      </w:r>
      <w:proofErr w:type="spellStart"/>
      <w:r w:rsidRPr="00465B58">
        <w:rPr>
          <w:sz w:val="20"/>
          <w:szCs w:val="20"/>
          <w:shd w:val="clear" w:color="auto" w:fill="FFFFFF"/>
        </w:rPr>
        <w:t>Azmi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Hassali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and </w:t>
      </w:r>
      <w:proofErr w:type="spellStart"/>
      <w:r w:rsidRPr="00465B58">
        <w:rPr>
          <w:sz w:val="20"/>
          <w:szCs w:val="20"/>
          <w:shd w:val="clear" w:color="auto" w:fill="FFFFFF"/>
        </w:rPr>
        <w:t>Fahad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. </w:t>
      </w:r>
      <w:r w:rsidRPr="00465B58">
        <w:rPr>
          <w:b/>
          <w:sz w:val="20"/>
          <w:szCs w:val="20"/>
          <w:shd w:val="clear" w:color="auto" w:fill="FFFFFF"/>
        </w:rPr>
        <w:t>"</w:t>
      </w:r>
      <w:proofErr w:type="spellStart"/>
      <w:r w:rsidRPr="00465B58">
        <w:rPr>
          <w:b/>
          <w:sz w:val="20"/>
          <w:szCs w:val="20"/>
          <w:shd w:val="clear" w:color="auto" w:fill="FFFFFF"/>
        </w:rPr>
        <w:t>Genderwise</w:t>
      </w:r>
      <w:proofErr w:type="spellEnd"/>
      <w:r w:rsidRPr="00465B58">
        <w:rPr>
          <w:b/>
          <w:sz w:val="20"/>
          <w:szCs w:val="20"/>
          <w:shd w:val="clear" w:color="auto" w:fill="FFFFFF"/>
        </w:rPr>
        <w:t xml:space="preserve"> clinical response of antipsychotics among schizophrenic patients: a prospective observational study from Lahore, Pakistan."</w:t>
      </w:r>
      <w:r w:rsidRPr="00465B58">
        <w:rPr>
          <w:sz w:val="20"/>
          <w:szCs w:val="20"/>
          <w:shd w:val="clear" w:color="auto" w:fill="FFFFFF"/>
        </w:rPr>
        <w:t> </w:t>
      </w:r>
      <w:r w:rsidRPr="00465B58">
        <w:rPr>
          <w:i/>
          <w:iCs/>
          <w:sz w:val="20"/>
          <w:szCs w:val="20"/>
          <w:shd w:val="clear" w:color="auto" w:fill="FFFFFF"/>
        </w:rPr>
        <w:t>International Journal of Psychiatry in Clinical Practice</w:t>
      </w:r>
      <w:r w:rsidRPr="00465B58">
        <w:rPr>
          <w:sz w:val="20"/>
          <w:szCs w:val="20"/>
          <w:shd w:val="clear" w:color="auto" w:fill="FFFFFF"/>
        </w:rPr>
        <w:t> (2017): 1-7.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sz w:val="20"/>
          <w:szCs w:val="20"/>
          <w:shd w:val="clear" w:color="auto" w:fill="FFFFFF"/>
        </w:rPr>
        <w:t>Rizwan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Ayesha,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and </w:t>
      </w:r>
      <w:proofErr w:type="spellStart"/>
      <w:r w:rsidRPr="00465B58">
        <w:rPr>
          <w:sz w:val="20"/>
          <w:szCs w:val="20"/>
          <w:shd w:val="clear" w:color="auto" w:fill="FFFFFF"/>
        </w:rPr>
        <w:t>Saleha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Sadeeqa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. </w:t>
      </w:r>
      <w:r w:rsidRPr="00465B58">
        <w:rPr>
          <w:b/>
          <w:sz w:val="20"/>
          <w:szCs w:val="20"/>
          <w:shd w:val="clear" w:color="auto" w:fill="FFFFFF"/>
        </w:rPr>
        <w:t xml:space="preserve">"Effect </w:t>
      </w:r>
      <w:proofErr w:type="gramStart"/>
      <w:r w:rsidRPr="00465B58">
        <w:rPr>
          <w:b/>
          <w:sz w:val="20"/>
          <w:szCs w:val="20"/>
          <w:shd w:val="clear" w:color="auto" w:fill="FFFFFF"/>
        </w:rPr>
        <w:t>Of</w:t>
      </w:r>
      <w:proofErr w:type="gramEnd"/>
      <w:r w:rsidRPr="00465B58">
        <w:rPr>
          <w:b/>
          <w:sz w:val="20"/>
          <w:szCs w:val="20"/>
          <w:shd w:val="clear" w:color="auto" w:fill="FFFFFF"/>
        </w:rPr>
        <w:t xml:space="preserve"> Field Of Education On KAP regarding Breast Cancer And Its Screening Methods: A Cross-Sectional Survey."</w:t>
      </w:r>
      <w:r w:rsidRPr="00465B58">
        <w:rPr>
          <w:sz w:val="20"/>
          <w:szCs w:val="20"/>
          <w:shd w:val="clear" w:color="auto" w:fill="FFFFFF"/>
        </w:rPr>
        <w:t> </w:t>
      </w:r>
      <w:r w:rsidRPr="00465B58">
        <w:rPr>
          <w:i/>
          <w:iCs/>
          <w:sz w:val="20"/>
          <w:szCs w:val="20"/>
          <w:shd w:val="clear" w:color="auto" w:fill="FFFFFF"/>
        </w:rPr>
        <w:t>Medical Channel</w:t>
      </w:r>
      <w:r w:rsidRPr="00465B58">
        <w:rPr>
          <w:sz w:val="20"/>
          <w:szCs w:val="20"/>
          <w:shd w:val="clear" w:color="auto" w:fill="FFFFFF"/>
        </w:rPr>
        <w:t> 23.3 (2017)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sz w:val="20"/>
          <w:szCs w:val="20"/>
        </w:rPr>
        <w:t>Asif</w:t>
      </w:r>
      <w:proofErr w:type="spellEnd"/>
      <w:r w:rsidRPr="00465B58">
        <w:rPr>
          <w:sz w:val="20"/>
          <w:szCs w:val="20"/>
        </w:rPr>
        <w:t xml:space="preserve"> U, </w:t>
      </w:r>
      <w:proofErr w:type="spellStart"/>
      <w:r w:rsidRPr="00465B58">
        <w:rPr>
          <w:sz w:val="20"/>
          <w:szCs w:val="20"/>
        </w:rPr>
        <w:t>Yousaf</w:t>
      </w:r>
      <w:proofErr w:type="spellEnd"/>
      <w:r w:rsidRPr="00465B58">
        <w:rPr>
          <w:sz w:val="20"/>
          <w:szCs w:val="20"/>
        </w:rPr>
        <w:t xml:space="preserve"> M, </w:t>
      </w:r>
      <w:proofErr w:type="spellStart"/>
      <w:r w:rsidRPr="00465B58">
        <w:rPr>
          <w:b/>
          <w:sz w:val="20"/>
          <w:szCs w:val="20"/>
          <w:u w:val="single"/>
        </w:rPr>
        <w:t>Zikria</w:t>
      </w:r>
      <w:proofErr w:type="spellEnd"/>
      <w:r w:rsidRPr="00465B58">
        <w:rPr>
          <w:b/>
          <w:sz w:val="20"/>
          <w:szCs w:val="20"/>
          <w:u w:val="single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</w:rPr>
        <w:t>Saleem</w:t>
      </w:r>
      <w:proofErr w:type="spellEnd"/>
      <w:r w:rsidRPr="00465B58">
        <w:rPr>
          <w:b/>
          <w:sz w:val="20"/>
          <w:szCs w:val="20"/>
          <w:u w:val="single"/>
        </w:rPr>
        <w:t>,</w:t>
      </w:r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Raza</w:t>
      </w:r>
      <w:proofErr w:type="spellEnd"/>
      <w:r w:rsidRPr="00465B58">
        <w:rPr>
          <w:sz w:val="20"/>
          <w:szCs w:val="20"/>
        </w:rPr>
        <w:t xml:space="preserve"> SA, </w:t>
      </w:r>
      <w:proofErr w:type="spellStart"/>
      <w:r w:rsidRPr="00465B58">
        <w:rPr>
          <w:sz w:val="20"/>
          <w:szCs w:val="20"/>
        </w:rPr>
        <w:t>Iftikhar</w:t>
      </w:r>
      <w:proofErr w:type="spellEnd"/>
      <w:r w:rsidRPr="00465B58">
        <w:rPr>
          <w:sz w:val="20"/>
          <w:szCs w:val="20"/>
        </w:rPr>
        <w:t xml:space="preserve"> N, Ibrahim K, </w:t>
      </w:r>
      <w:proofErr w:type="spellStart"/>
      <w:r w:rsidRPr="00465B58">
        <w:rPr>
          <w:sz w:val="20"/>
          <w:szCs w:val="20"/>
        </w:rPr>
        <w:t>Nasir</w:t>
      </w:r>
      <w:proofErr w:type="spellEnd"/>
      <w:r w:rsidRPr="00465B58">
        <w:rPr>
          <w:sz w:val="20"/>
          <w:szCs w:val="20"/>
        </w:rPr>
        <w:t xml:space="preserve"> Z, </w:t>
      </w:r>
      <w:proofErr w:type="spellStart"/>
      <w:r w:rsidRPr="00465B58">
        <w:rPr>
          <w:sz w:val="20"/>
          <w:szCs w:val="20"/>
        </w:rPr>
        <w:t>Saeed</w:t>
      </w:r>
      <w:proofErr w:type="spellEnd"/>
      <w:r w:rsidRPr="00465B58">
        <w:rPr>
          <w:sz w:val="20"/>
          <w:szCs w:val="20"/>
        </w:rPr>
        <w:t xml:space="preserve"> A and </w:t>
      </w:r>
      <w:proofErr w:type="spellStart"/>
      <w:r w:rsidRPr="00465B58">
        <w:rPr>
          <w:sz w:val="20"/>
          <w:szCs w:val="20"/>
        </w:rPr>
        <w:t>Bashir</w:t>
      </w:r>
      <w:proofErr w:type="spellEnd"/>
      <w:r w:rsidRPr="00465B58">
        <w:rPr>
          <w:sz w:val="20"/>
          <w:szCs w:val="20"/>
        </w:rPr>
        <w:t xml:space="preserve"> A. </w:t>
      </w:r>
      <w:r w:rsidRPr="00465B58">
        <w:rPr>
          <w:b/>
          <w:sz w:val="20"/>
          <w:szCs w:val="20"/>
        </w:rPr>
        <w:t xml:space="preserve">Assessment of CBC Changes in Breast Cancer Patients Following Treatment with 5-Flourouracil, </w:t>
      </w:r>
      <w:proofErr w:type="spellStart"/>
      <w:r w:rsidRPr="00465B58">
        <w:rPr>
          <w:b/>
          <w:sz w:val="20"/>
          <w:szCs w:val="20"/>
        </w:rPr>
        <w:t>Adriamycin</w:t>
      </w:r>
      <w:proofErr w:type="spellEnd"/>
      <w:r w:rsidRPr="00465B58">
        <w:rPr>
          <w:b/>
          <w:sz w:val="20"/>
          <w:szCs w:val="20"/>
        </w:rPr>
        <w:t xml:space="preserve"> and </w:t>
      </w:r>
      <w:proofErr w:type="spellStart"/>
      <w:r w:rsidRPr="00465B58">
        <w:rPr>
          <w:b/>
          <w:sz w:val="20"/>
          <w:szCs w:val="20"/>
        </w:rPr>
        <w:t>Cyclophosphamide</w:t>
      </w:r>
      <w:proofErr w:type="spellEnd"/>
      <w:r w:rsidRPr="00465B58">
        <w:rPr>
          <w:b/>
          <w:sz w:val="20"/>
          <w:szCs w:val="20"/>
        </w:rPr>
        <w:t xml:space="preserve"> (FAC-Protocol) and </w:t>
      </w:r>
      <w:proofErr w:type="spellStart"/>
      <w:r w:rsidRPr="00465B58">
        <w:rPr>
          <w:b/>
          <w:sz w:val="20"/>
          <w:szCs w:val="20"/>
        </w:rPr>
        <w:t>Adriamycin</w:t>
      </w:r>
      <w:proofErr w:type="spellEnd"/>
      <w:r w:rsidRPr="00465B58">
        <w:rPr>
          <w:b/>
          <w:sz w:val="20"/>
          <w:szCs w:val="20"/>
        </w:rPr>
        <w:t xml:space="preserve"> and </w:t>
      </w:r>
      <w:proofErr w:type="spellStart"/>
      <w:r w:rsidRPr="00465B58">
        <w:rPr>
          <w:b/>
          <w:sz w:val="20"/>
          <w:szCs w:val="20"/>
        </w:rPr>
        <w:t>Cyclophosphamide</w:t>
      </w:r>
      <w:proofErr w:type="spellEnd"/>
      <w:r w:rsidRPr="00465B58">
        <w:rPr>
          <w:b/>
          <w:sz w:val="20"/>
          <w:szCs w:val="20"/>
        </w:rPr>
        <w:t xml:space="preserve"> (AC-Protocol).</w:t>
      </w:r>
      <w:r w:rsidRPr="00465B58">
        <w:rPr>
          <w:sz w:val="20"/>
          <w:szCs w:val="20"/>
        </w:rPr>
        <w:t xml:space="preserve"> </w:t>
      </w:r>
      <w:r w:rsidRPr="00465B58">
        <w:rPr>
          <w:i/>
          <w:sz w:val="20"/>
          <w:szCs w:val="20"/>
        </w:rPr>
        <w:t xml:space="preserve">J </w:t>
      </w:r>
      <w:proofErr w:type="spellStart"/>
      <w:r w:rsidRPr="00465B58">
        <w:rPr>
          <w:i/>
          <w:sz w:val="20"/>
          <w:szCs w:val="20"/>
        </w:rPr>
        <w:t>Pharm</w:t>
      </w:r>
      <w:proofErr w:type="spellEnd"/>
      <w:r w:rsidRPr="00465B58">
        <w:rPr>
          <w:i/>
          <w:sz w:val="20"/>
          <w:szCs w:val="20"/>
        </w:rPr>
        <w:t xml:space="preserve"> Res</w:t>
      </w:r>
      <w:r w:rsidRPr="00465B58">
        <w:rPr>
          <w:sz w:val="20"/>
          <w:szCs w:val="20"/>
        </w:rPr>
        <w:t xml:space="preserve"> 2017, 1(6): 000131.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sz w:val="20"/>
          <w:szCs w:val="20"/>
        </w:rPr>
        <w:t>Mahrukh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Yousaf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Usama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Asif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Khurram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Aamir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Inaam-ur-rehman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Sehrish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Haider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Afzaal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Bashir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Furqan</w:t>
      </w:r>
      <w:proofErr w:type="spellEnd"/>
      <w:r w:rsidRPr="00465B58">
        <w:rPr>
          <w:sz w:val="20"/>
          <w:szCs w:val="20"/>
        </w:rPr>
        <w:t xml:space="preserve"> K. </w:t>
      </w:r>
      <w:proofErr w:type="spellStart"/>
      <w:r w:rsidRPr="00465B58">
        <w:rPr>
          <w:sz w:val="20"/>
          <w:szCs w:val="20"/>
        </w:rPr>
        <w:t>Hashmi</w:t>
      </w:r>
      <w:proofErr w:type="spellEnd"/>
      <w:r w:rsidRPr="00465B58">
        <w:rPr>
          <w:sz w:val="20"/>
          <w:szCs w:val="20"/>
        </w:rPr>
        <w:t xml:space="preserve">, Mohamed </w:t>
      </w:r>
      <w:proofErr w:type="spellStart"/>
      <w:r w:rsidRPr="00465B58">
        <w:rPr>
          <w:sz w:val="20"/>
          <w:szCs w:val="20"/>
        </w:rPr>
        <w:t>Azmi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Hassali</w:t>
      </w:r>
      <w:proofErr w:type="spellEnd"/>
      <w:r w:rsidRPr="00465B58">
        <w:rPr>
          <w:sz w:val="20"/>
          <w:szCs w:val="20"/>
        </w:rPr>
        <w:t xml:space="preserve"> and </w:t>
      </w:r>
      <w:proofErr w:type="spellStart"/>
      <w:r w:rsidRPr="00465B58">
        <w:rPr>
          <w:b/>
          <w:sz w:val="20"/>
          <w:szCs w:val="20"/>
          <w:u w:val="single"/>
        </w:rPr>
        <w:t>Zikria</w:t>
      </w:r>
      <w:proofErr w:type="spellEnd"/>
      <w:r w:rsidRPr="00465B58">
        <w:rPr>
          <w:b/>
          <w:sz w:val="20"/>
          <w:szCs w:val="20"/>
          <w:u w:val="single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</w:rPr>
        <w:t>Saleem</w:t>
      </w:r>
      <w:proofErr w:type="spellEnd"/>
      <w:r w:rsidRPr="00465B58">
        <w:rPr>
          <w:sz w:val="20"/>
          <w:szCs w:val="20"/>
        </w:rPr>
        <w:t xml:space="preserve">. </w:t>
      </w:r>
      <w:r w:rsidRPr="00465B58">
        <w:rPr>
          <w:b/>
          <w:sz w:val="20"/>
          <w:szCs w:val="20"/>
        </w:rPr>
        <w:t xml:space="preserve">A Retrospective Analysis Regarding Comparative Efficacy and Safety of Hyper-CVAD and MEC Chemo-Protocols in Patients with Chronic </w:t>
      </w:r>
      <w:proofErr w:type="spellStart"/>
      <w:r w:rsidRPr="00465B58">
        <w:rPr>
          <w:b/>
          <w:sz w:val="20"/>
          <w:szCs w:val="20"/>
        </w:rPr>
        <w:t>Myelogenous</w:t>
      </w:r>
      <w:proofErr w:type="spellEnd"/>
      <w:r w:rsidRPr="00465B58">
        <w:rPr>
          <w:b/>
          <w:sz w:val="20"/>
          <w:szCs w:val="20"/>
        </w:rPr>
        <w:t xml:space="preserve"> Leukemia from Lahore, Pakistan</w:t>
      </w:r>
      <w:r w:rsidRPr="00465B58">
        <w:rPr>
          <w:sz w:val="20"/>
          <w:szCs w:val="20"/>
        </w:rPr>
        <w:t xml:space="preserve">, </w:t>
      </w:r>
      <w:r w:rsidRPr="00465B58">
        <w:rPr>
          <w:i/>
          <w:sz w:val="20"/>
          <w:szCs w:val="20"/>
        </w:rPr>
        <w:t>Journal of Pharmaceutical Research International</w:t>
      </w:r>
      <w:r w:rsidRPr="00465B58">
        <w:rPr>
          <w:sz w:val="20"/>
          <w:szCs w:val="20"/>
        </w:rPr>
        <w:t>, 2017. 18(3): 1-10.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b/>
          <w:sz w:val="20"/>
          <w:szCs w:val="20"/>
          <w:u w:val="single"/>
        </w:rPr>
        <w:t>Zikria</w:t>
      </w:r>
      <w:proofErr w:type="spellEnd"/>
      <w:r w:rsidRPr="00465B58">
        <w:rPr>
          <w:b/>
          <w:sz w:val="20"/>
          <w:szCs w:val="20"/>
          <w:u w:val="single"/>
        </w:rPr>
        <w:t xml:space="preserve"> S</w:t>
      </w:r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Hamid</w:t>
      </w:r>
      <w:proofErr w:type="spellEnd"/>
      <w:r w:rsidRPr="00465B58">
        <w:rPr>
          <w:sz w:val="20"/>
          <w:szCs w:val="20"/>
        </w:rPr>
        <w:t xml:space="preserve"> S, </w:t>
      </w:r>
      <w:proofErr w:type="spellStart"/>
      <w:r w:rsidRPr="00465B58">
        <w:rPr>
          <w:sz w:val="20"/>
          <w:szCs w:val="20"/>
        </w:rPr>
        <w:t>Amna</w:t>
      </w:r>
      <w:proofErr w:type="spellEnd"/>
      <w:r w:rsidRPr="00465B58">
        <w:rPr>
          <w:sz w:val="20"/>
          <w:szCs w:val="20"/>
        </w:rPr>
        <w:t xml:space="preserve"> A, </w:t>
      </w:r>
      <w:proofErr w:type="spellStart"/>
      <w:r w:rsidRPr="00465B58">
        <w:rPr>
          <w:sz w:val="20"/>
          <w:szCs w:val="20"/>
        </w:rPr>
        <w:t>Farooq</w:t>
      </w:r>
      <w:proofErr w:type="spellEnd"/>
      <w:r w:rsidRPr="00465B58">
        <w:rPr>
          <w:sz w:val="20"/>
          <w:szCs w:val="20"/>
        </w:rPr>
        <w:t xml:space="preserve"> B, </w:t>
      </w:r>
      <w:proofErr w:type="spellStart"/>
      <w:r w:rsidRPr="00465B58">
        <w:rPr>
          <w:sz w:val="20"/>
          <w:szCs w:val="20"/>
        </w:rPr>
        <w:t>Iqra</w:t>
      </w:r>
      <w:proofErr w:type="spellEnd"/>
      <w:r w:rsidRPr="00465B58">
        <w:rPr>
          <w:sz w:val="20"/>
          <w:szCs w:val="20"/>
        </w:rPr>
        <w:t xml:space="preserve"> B, </w:t>
      </w:r>
      <w:proofErr w:type="spellStart"/>
      <w:r w:rsidRPr="00465B58">
        <w:rPr>
          <w:sz w:val="20"/>
          <w:szCs w:val="20"/>
        </w:rPr>
        <w:t>Murryam</w:t>
      </w:r>
      <w:proofErr w:type="spellEnd"/>
      <w:r w:rsidRPr="00465B58">
        <w:rPr>
          <w:sz w:val="20"/>
          <w:szCs w:val="20"/>
        </w:rPr>
        <w:t xml:space="preserve"> K, </w:t>
      </w:r>
      <w:proofErr w:type="spellStart"/>
      <w:r w:rsidRPr="00465B58">
        <w:rPr>
          <w:sz w:val="20"/>
          <w:szCs w:val="20"/>
        </w:rPr>
        <w:t>Azqa</w:t>
      </w:r>
      <w:proofErr w:type="spellEnd"/>
      <w:r w:rsidRPr="00465B58">
        <w:rPr>
          <w:sz w:val="20"/>
          <w:szCs w:val="20"/>
        </w:rPr>
        <w:t xml:space="preserve"> N, Saba A, </w:t>
      </w:r>
      <w:proofErr w:type="spellStart"/>
      <w:r w:rsidRPr="00465B58">
        <w:rPr>
          <w:sz w:val="20"/>
          <w:szCs w:val="20"/>
        </w:rPr>
        <w:t>Areefa</w:t>
      </w:r>
      <w:proofErr w:type="spellEnd"/>
      <w:r w:rsidRPr="00465B58">
        <w:rPr>
          <w:sz w:val="20"/>
          <w:szCs w:val="20"/>
        </w:rPr>
        <w:t xml:space="preserve"> T, Muhammad I and </w:t>
      </w:r>
      <w:proofErr w:type="spellStart"/>
      <w:r w:rsidRPr="00465B58">
        <w:rPr>
          <w:sz w:val="20"/>
          <w:szCs w:val="20"/>
        </w:rPr>
        <w:t>Furqan</w:t>
      </w:r>
      <w:proofErr w:type="spellEnd"/>
      <w:r w:rsidRPr="00465B58">
        <w:rPr>
          <w:sz w:val="20"/>
          <w:szCs w:val="20"/>
        </w:rPr>
        <w:t xml:space="preserve"> KH. </w:t>
      </w:r>
      <w:r w:rsidRPr="00465B58">
        <w:rPr>
          <w:b/>
          <w:sz w:val="20"/>
          <w:szCs w:val="20"/>
        </w:rPr>
        <w:t xml:space="preserve">“Comparative Safety Profile of Single Versus Combination Antipsychotic Therapy by Using </w:t>
      </w:r>
      <w:proofErr w:type="spellStart"/>
      <w:r w:rsidRPr="00465B58">
        <w:rPr>
          <w:b/>
          <w:sz w:val="20"/>
          <w:szCs w:val="20"/>
        </w:rPr>
        <w:t>Glassgow</w:t>
      </w:r>
      <w:proofErr w:type="spellEnd"/>
      <w:r w:rsidRPr="00465B58">
        <w:rPr>
          <w:b/>
          <w:sz w:val="20"/>
          <w:szCs w:val="20"/>
        </w:rPr>
        <w:t xml:space="preserve"> Antipsychotic Side Effect Scale (</w:t>
      </w:r>
      <w:proofErr w:type="spellStart"/>
      <w:r w:rsidRPr="00465B58">
        <w:rPr>
          <w:b/>
          <w:sz w:val="20"/>
          <w:szCs w:val="20"/>
        </w:rPr>
        <w:t>Gass</w:t>
      </w:r>
      <w:proofErr w:type="spellEnd"/>
      <w:r w:rsidRPr="00465B58">
        <w:rPr>
          <w:b/>
          <w:sz w:val="20"/>
          <w:szCs w:val="20"/>
        </w:rPr>
        <w:t>)”</w:t>
      </w:r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i/>
          <w:sz w:val="20"/>
          <w:szCs w:val="20"/>
        </w:rPr>
        <w:t>Neurol</w:t>
      </w:r>
      <w:proofErr w:type="spellEnd"/>
      <w:r w:rsidRPr="00465B58">
        <w:rPr>
          <w:i/>
          <w:sz w:val="20"/>
          <w:szCs w:val="20"/>
        </w:rPr>
        <w:t xml:space="preserve"> </w:t>
      </w:r>
      <w:proofErr w:type="spellStart"/>
      <w:r w:rsidRPr="00465B58">
        <w:rPr>
          <w:i/>
          <w:sz w:val="20"/>
          <w:szCs w:val="20"/>
        </w:rPr>
        <w:t>Neurother</w:t>
      </w:r>
      <w:proofErr w:type="spellEnd"/>
      <w:r w:rsidRPr="00465B58">
        <w:rPr>
          <w:i/>
          <w:sz w:val="20"/>
          <w:szCs w:val="20"/>
        </w:rPr>
        <w:t>,</w:t>
      </w:r>
      <w:r w:rsidRPr="00465B58">
        <w:rPr>
          <w:sz w:val="20"/>
          <w:szCs w:val="20"/>
        </w:rPr>
        <w:t xml:space="preserve"> 2017, 2(2): 000115.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proofErr w:type="spellStart"/>
      <w:r w:rsidRPr="00465B58">
        <w:rPr>
          <w:rFonts w:eastAsiaTheme="minorHAnsi"/>
          <w:b/>
          <w:sz w:val="20"/>
          <w:szCs w:val="20"/>
          <w:u w:val="single"/>
        </w:rPr>
        <w:t>Zikria</w:t>
      </w:r>
      <w:proofErr w:type="spellEnd"/>
      <w:r w:rsidRPr="00465B58">
        <w:rPr>
          <w:rFonts w:eastAsiaTheme="minorHAnsi"/>
          <w:b/>
          <w:sz w:val="20"/>
          <w:szCs w:val="20"/>
          <w:u w:val="single"/>
        </w:rPr>
        <w:t xml:space="preserve"> </w:t>
      </w:r>
      <w:proofErr w:type="spellStart"/>
      <w:r w:rsidRPr="00465B58">
        <w:rPr>
          <w:rFonts w:eastAsiaTheme="minorHAnsi"/>
          <w:b/>
          <w:sz w:val="20"/>
          <w:szCs w:val="20"/>
          <w:u w:val="single"/>
        </w:rPr>
        <w:t>Saleem</w:t>
      </w:r>
      <w:proofErr w:type="spellEnd"/>
      <w:r w:rsidRPr="00465B58">
        <w:rPr>
          <w:rFonts w:eastAsiaTheme="minorHAnsi"/>
          <w:sz w:val="20"/>
          <w:szCs w:val="20"/>
        </w:rPr>
        <w:t xml:space="preserve">, </w:t>
      </w:r>
      <w:proofErr w:type="spellStart"/>
      <w:r w:rsidRPr="00465B58">
        <w:rPr>
          <w:rFonts w:eastAsiaTheme="minorHAnsi"/>
          <w:sz w:val="20"/>
          <w:szCs w:val="20"/>
        </w:rPr>
        <w:t>Saeed</w:t>
      </w:r>
      <w:proofErr w:type="spellEnd"/>
      <w:r w:rsidRPr="00465B58">
        <w:rPr>
          <w:rFonts w:eastAsiaTheme="minorHAnsi"/>
          <w:sz w:val="20"/>
          <w:szCs w:val="20"/>
        </w:rPr>
        <w:t xml:space="preserve"> H, </w:t>
      </w:r>
      <w:proofErr w:type="spellStart"/>
      <w:r w:rsidRPr="00465B58">
        <w:rPr>
          <w:rFonts w:eastAsiaTheme="minorHAnsi"/>
          <w:sz w:val="20"/>
          <w:szCs w:val="20"/>
        </w:rPr>
        <w:t>Saleem</w:t>
      </w:r>
      <w:proofErr w:type="spellEnd"/>
      <w:r w:rsidRPr="00465B58">
        <w:rPr>
          <w:rFonts w:eastAsiaTheme="minorHAnsi"/>
          <w:sz w:val="20"/>
          <w:szCs w:val="20"/>
        </w:rPr>
        <w:t xml:space="preserve"> N, </w:t>
      </w:r>
      <w:proofErr w:type="spellStart"/>
      <w:r w:rsidRPr="00465B58">
        <w:rPr>
          <w:rFonts w:eastAsiaTheme="minorHAnsi"/>
          <w:sz w:val="20"/>
          <w:szCs w:val="20"/>
        </w:rPr>
        <w:t>Farooq</w:t>
      </w:r>
      <w:proofErr w:type="spellEnd"/>
      <w:r w:rsidRPr="00465B58">
        <w:rPr>
          <w:rFonts w:eastAsiaTheme="minorHAnsi"/>
          <w:sz w:val="20"/>
          <w:szCs w:val="20"/>
        </w:rPr>
        <w:t xml:space="preserve"> Ms, </w:t>
      </w:r>
      <w:proofErr w:type="spellStart"/>
      <w:r w:rsidRPr="00465B58">
        <w:rPr>
          <w:rFonts w:eastAsiaTheme="minorHAnsi"/>
          <w:sz w:val="20"/>
          <w:szCs w:val="20"/>
        </w:rPr>
        <w:t>Masood</w:t>
      </w:r>
      <w:proofErr w:type="spellEnd"/>
      <w:r w:rsidRPr="00465B58">
        <w:rPr>
          <w:rFonts w:eastAsiaTheme="minorHAnsi"/>
          <w:sz w:val="20"/>
          <w:szCs w:val="20"/>
        </w:rPr>
        <w:t xml:space="preserve"> A, </w:t>
      </w:r>
      <w:proofErr w:type="spellStart"/>
      <w:r w:rsidRPr="00465B58">
        <w:rPr>
          <w:rFonts w:eastAsiaTheme="minorHAnsi"/>
          <w:sz w:val="20"/>
          <w:szCs w:val="20"/>
        </w:rPr>
        <w:t>Aslam</w:t>
      </w:r>
      <w:proofErr w:type="spellEnd"/>
      <w:r w:rsidRPr="00465B58">
        <w:rPr>
          <w:rFonts w:eastAsiaTheme="minorHAnsi"/>
          <w:sz w:val="20"/>
          <w:szCs w:val="20"/>
        </w:rPr>
        <w:t xml:space="preserve"> S, </w:t>
      </w:r>
      <w:proofErr w:type="spellStart"/>
      <w:r w:rsidRPr="00465B58">
        <w:rPr>
          <w:rFonts w:eastAsiaTheme="minorHAnsi"/>
          <w:sz w:val="20"/>
          <w:szCs w:val="20"/>
        </w:rPr>
        <w:t>Qamar</w:t>
      </w:r>
      <w:proofErr w:type="spellEnd"/>
      <w:r w:rsidRPr="00465B58">
        <w:rPr>
          <w:rFonts w:eastAsiaTheme="minorHAnsi"/>
          <w:sz w:val="20"/>
          <w:szCs w:val="20"/>
        </w:rPr>
        <w:t xml:space="preserve"> M, Khalid M, Islam M, </w:t>
      </w:r>
      <w:proofErr w:type="spellStart"/>
      <w:r w:rsidRPr="00465B58">
        <w:rPr>
          <w:rFonts w:eastAsiaTheme="minorHAnsi"/>
          <w:sz w:val="20"/>
          <w:szCs w:val="20"/>
        </w:rPr>
        <w:t>Hashmi</w:t>
      </w:r>
      <w:proofErr w:type="spellEnd"/>
      <w:r w:rsidRPr="00465B58">
        <w:rPr>
          <w:rFonts w:eastAsiaTheme="minorHAnsi"/>
          <w:sz w:val="20"/>
          <w:szCs w:val="20"/>
        </w:rPr>
        <w:t xml:space="preserve"> </w:t>
      </w:r>
      <w:proofErr w:type="spellStart"/>
      <w:r w:rsidRPr="00465B58">
        <w:rPr>
          <w:rFonts w:eastAsiaTheme="minorHAnsi"/>
          <w:sz w:val="20"/>
          <w:szCs w:val="20"/>
        </w:rPr>
        <w:t>Fk</w:t>
      </w:r>
      <w:proofErr w:type="spellEnd"/>
      <w:r w:rsidRPr="00465B58">
        <w:rPr>
          <w:rFonts w:eastAsiaTheme="minorHAnsi"/>
          <w:sz w:val="20"/>
          <w:szCs w:val="20"/>
        </w:rPr>
        <w:t xml:space="preserve">, </w:t>
      </w:r>
      <w:proofErr w:type="spellStart"/>
      <w:r w:rsidRPr="00465B58">
        <w:rPr>
          <w:rFonts w:eastAsiaTheme="minorHAnsi"/>
          <w:sz w:val="20"/>
          <w:szCs w:val="20"/>
        </w:rPr>
        <w:t>Hassali</w:t>
      </w:r>
      <w:proofErr w:type="spellEnd"/>
      <w:r w:rsidRPr="00465B58">
        <w:rPr>
          <w:rFonts w:eastAsiaTheme="minorHAnsi"/>
          <w:sz w:val="20"/>
          <w:szCs w:val="20"/>
        </w:rPr>
        <w:t xml:space="preserve"> Ma. </w:t>
      </w:r>
      <w:r w:rsidRPr="00465B58">
        <w:rPr>
          <w:rFonts w:eastAsiaTheme="minorHAnsi"/>
          <w:b/>
          <w:sz w:val="20"/>
          <w:szCs w:val="20"/>
        </w:rPr>
        <w:t>“Gender wise clinical response of anti-tuberculosis therapy (ATT):</w:t>
      </w:r>
      <w:r w:rsidRPr="00465B58">
        <w:rPr>
          <w:b/>
          <w:sz w:val="20"/>
          <w:szCs w:val="20"/>
        </w:rPr>
        <w:t xml:space="preserve"> </w:t>
      </w:r>
      <w:r w:rsidRPr="00465B58">
        <w:rPr>
          <w:rFonts w:eastAsiaTheme="minorHAnsi"/>
          <w:b/>
          <w:sz w:val="20"/>
          <w:szCs w:val="20"/>
        </w:rPr>
        <w:t>A prospective cohort study from Lahore, Pakistan”</w:t>
      </w:r>
      <w:r w:rsidRPr="00465B58">
        <w:rPr>
          <w:rFonts w:eastAsiaTheme="minorHAnsi"/>
          <w:sz w:val="20"/>
          <w:szCs w:val="20"/>
        </w:rPr>
        <w:t xml:space="preserve"> , </w:t>
      </w:r>
      <w:r w:rsidRPr="00465B58">
        <w:rPr>
          <w:rFonts w:eastAsiaTheme="minorHAnsi"/>
          <w:i/>
          <w:sz w:val="20"/>
          <w:szCs w:val="20"/>
        </w:rPr>
        <w:t>IJBPAS</w:t>
      </w:r>
      <w:r w:rsidRPr="00465B58">
        <w:rPr>
          <w:rFonts w:eastAsiaTheme="minorHAnsi"/>
          <w:sz w:val="20"/>
          <w:szCs w:val="20"/>
        </w:rPr>
        <w:t>, 2017, 6(9), 1694-2709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b/>
          <w:sz w:val="20"/>
          <w:szCs w:val="20"/>
        </w:rPr>
      </w:pPr>
      <w:r w:rsidRPr="00465B58">
        <w:rPr>
          <w:rFonts w:eastAsiaTheme="minorHAnsi"/>
          <w:sz w:val="20"/>
          <w:szCs w:val="20"/>
        </w:rPr>
        <w:t xml:space="preserve">Akbar Z, Ahmad B, Ahmad M, </w:t>
      </w:r>
      <w:proofErr w:type="spellStart"/>
      <w:r w:rsidRPr="00465B58">
        <w:rPr>
          <w:rFonts w:eastAsiaTheme="minorHAnsi"/>
          <w:b/>
          <w:sz w:val="20"/>
          <w:szCs w:val="20"/>
          <w:u w:val="single"/>
        </w:rPr>
        <w:t>Zikria</w:t>
      </w:r>
      <w:proofErr w:type="spellEnd"/>
      <w:r w:rsidRPr="00465B58">
        <w:rPr>
          <w:rFonts w:eastAsiaTheme="minorHAnsi"/>
          <w:b/>
          <w:sz w:val="20"/>
          <w:szCs w:val="20"/>
          <w:u w:val="single"/>
        </w:rPr>
        <w:t xml:space="preserve"> </w:t>
      </w:r>
      <w:proofErr w:type="spellStart"/>
      <w:r w:rsidRPr="00465B58">
        <w:rPr>
          <w:rFonts w:eastAsiaTheme="minorHAnsi"/>
          <w:b/>
          <w:sz w:val="20"/>
          <w:szCs w:val="20"/>
          <w:u w:val="single"/>
        </w:rPr>
        <w:t>Saleem</w:t>
      </w:r>
      <w:proofErr w:type="spellEnd"/>
      <w:r w:rsidRPr="00465B58">
        <w:rPr>
          <w:rFonts w:eastAsiaTheme="minorHAnsi"/>
          <w:sz w:val="20"/>
          <w:szCs w:val="20"/>
        </w:rPr>
        <w:t xml:space="preserve">, </w:t>
      </w:r>
      <w:proofErr w:type="spellStart"/>
      <w:r w:rsidRPr="00465B58">
        <w:rPr>
          <w:rFonts w:eastAsiaTheme="minorHAnsi"/>
          <w:sz w:val="20"/>
          <w:szCs w:val="20"/>
        </w:rPr>
        <w:t>Saleem</w:t>
      </w:r>
      <w:proofErr w:type="spellEnd"/>
      <w:r w:rsidRPr="00465B58">
        <w:rPr>
          <w:rFonts w:eastAsiaTheme="minorHAnsi"/>
          <w:sz w:val="20"/>
          <w:szCs w:val="20"/>
        </w:rPr>
        <w:t xml:space="preserve"> U. </w:t>
      </w:r>
      <w:r w:rsidRPr="00465B58">
        <w:rPr>
          <w:rFonts w:eastAsiaTheme="minorHAnsi"/>
          <w:b/>
          <w:sz w:val="20"/>
          <w:szCs w:val="20"/>
        </w:rPr>
        <w:t xml:space="preserve">“Mode of transmission of hepatitis c virus in district </w:t>
      </w:r>
      <w:proofErr w:type="spellStart"/>
      <w:r w:rsidRPr="00465B58">
        <w:rPr>
          <w:rFonts w:eastAsiaTheme="minorHAnsi"/>
          <w:b/>
          <w:sz w:val="20"/>
          <w:szCs w:val="20"/>
        </w:rPr>
        <w:t>Buner</w:t>
      </w:r>
      <w:proofErr w:type="spellEnd"/>
      <w:r w:rsidRPr="00465B58">
        <w:rPr>
          <w:rFonts w:eastAsiaTheme="minorHAnsi"/>
          <w:b/>
          <w:sz w:val="20"/>
          <w:szCs w:val="20"/>
        </w:rPr>
        <w:t>, KPK,</w:t>
      </w:r>
      <w:r w:rsidRPr="00465B58">
        <w:rPr>
          <w:b/>
          <w:sz w:val="20"/>
          <w:szCs w:val="20"/>
        </w:rPr>
        <w:t xml:space="preserve"> </w:t>
      </w:r>
      <w:r w:rsidRPr="00465B58">
        <w:rPr>
          <w:rFonts w:eastAsiaTheme="minorHAnsi"/>
          <w:b/>
          <w:sz w:val="20"/>
          <w:szCs w:val="20"/>
        </w:rPr>
        <w:t>Pakistan</w:t>
      </w:r>
      <w:r w:rsidRPr="00465B58">
        <w:rPr>
          <w:rFonts w:eastAsiaTheme="minorHAnsi"/>
          <w:sz w:val="20"/>
          <w:szCs w:val="20"/>
        </w:rPr>
        <w:t xml:space="preserve">”, IJBPAS, 2017, 6(9): 1676-1682 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r w:rsidRPr="00465B58">
        <w:rPr>
          <w:sz w:val="20"/>
          <w:szCs w:val="20"/>
        </w:rPr>
        <w:t xml:space="preserve">Ayesha </w:t>
      </w:r>
      <w:proofErr w:type="spellStart"/>
      <w:r w:rsidRPr="00465B58">
        <w:rPr>
          <w:sz w:val="20"/>
          <w:szCs w:val="20"/>
        </w:rPr>
        <w:t>Rizwan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b/>
          <w:sz w:val="20"/>
          <w:szCs w:val="20"/>
          <w:u w:val="single"/>
        </w:rPr>
        <w:t>Zikria</w:t>
      </w:r>
      <w:proofErr w:type="spellEnd"/>
      <w:r w:rsidRPr="00465B58">
        <w:rPr>
          <w:b/>
          <w:sz w:val="20"/>
          <w:szCs w:val="20"/>
          <w:u w:val="single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</w:rPr>
        <w:t>Saleem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Saleha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Sadeeqa</w:t>
      </w:r>
      <w:proofErr w:type="spellEnd"/>
      <w:r w:rsidRPr="00465B58">
        <w:rPr>
          <w:sz w:val="20"/>
          <w:szCs w:val="20"/>
        </w:rPr>
        <w:t xml:space="preserve">. </w:t>
      </w:r>
      <w:r w:rsidRPr="00465B58">
        <w:rPr>
          <w:b/>
          <w:sz w:val="20"/>
          <w:szCs w:val="20"/>
        </w:rPr>
        <w:t>“Effect of Family Income on Knowledge, Attitude and Practices Regarding Breast Cancer and its Screening Methods Amongst Women of Lahore, Pakistan”</w:t>
      </w:r>
      <w:r w:rsidRPr="00465B58">
        <w:rPr>
          <w:sz w:val="20"/>
          <w:szCs w:val="20"/>
        </w:rPr>
        <w:t xml:space="preserve"> </w:t>
      </w:r>
      <w:r w:rsidRPr="00465B58">
        <w:rPr>
          <w:i/>
          <w:sz w:val="20"/>
          <w:szCs w:val="20"/>
        </w:rPr>
        <w:t>Journal of Applied Pharmaceutical Science</w:t>
      </w:r>
      <w:r w:rsidRPr="00465B58">
        <w:rPr>
          <w:sz w:val="20"/>
          <w:szCs w:val="20"/>
        </w:rPr>
        <w:t>, 2017, Vol. 7 (08), pp. 028-033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proofErr w:type="spellStart"/>
      <w:r w:rsidRPr="00465B58">
        <w:rPr>
          <w:sz w:val="20"/>
          <w:szCs w:val="20"/>
          <w:shd w:val="clear" w:color="auto" w:fill="FFFFFF"/>
        </w:rPr>
        <w:t>Fariha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Imtiaz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Muhammad Islam, </w:t>
      </w:r>
      <w:proofErr w:type="spellStart"/>
      <w:r w:rsidRPr="00465B58">
        <w:rPr>
          <w:sz w:val="20"/>
          <w:szCs w:val="20"/>
          <w:shd w:val="clear" w:color="auto" w:fill="FFFFFF"/>
        </w:rPr>
        <w:t>Hamid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Saeed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Bushra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Maryam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Asghar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and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. </w:t>
      </w:r>
      <w:r w:rsidRPr="00465B58">
        <w:rPr>
          <w:b/>
          <w:sz w:val="20"/>
          <w:szCs w:val="20"/>
          <w:shd w:val="clear" w:color="auto" w:fill="FFFFFF"/>
        </w:rPr>
        <w:t xml:space="preserve">"Impact of </w:t>
      </w:r>
      <w:proofErr w:type="spellStart"/>
      <w:r w:rsidRPr="00465B58">
        <w:rPr>
          <w:b/>
          <w:sz w:val="20"/>
          <w:szCs w:val="20"/>
          <w:shd w:val="clear" w:color="auto" w:fill="FFFFFF"/>
        </w:rPr>
        <w:t>Trigonella</w:t>
      </w:r>
      <w:proofErr w:type="spellEnd"/>
      <w:r w:rsidRPr="00465B58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shd w:val="clear" w:color="auto" w:fill="FFFFFF"/>
        </w:rPr>
        <w:t>foenum-graecum</w:t>
      </w:r>
      <w:proofErr w:type="spellEnd"/>
      <w:r w:rsidRPr="00465B58">
        <w:rPr>
          <w:b/>
          <w:sz w:val="20"/>
          <w:szCs w:val="20"/>
          <w:shd w:val="clear" w:color="auto" w:fill="FFFFFF"/>
        </w:rPr>
        <w:t xml:space="preserve"> Leaves Extract on Mice Hair Growth."</w:t>
      </w:r>
      <w:r w:rsidRPr="00465B58">
        <w:rPr>
          <w:sz w:val="20"/>
          <w:szCs w:val="20"/>
          <w:shd w:val="clear" w:color="auto" w:fill="FFFFFF"/>
        </w:rPr>
        <w:t> </w:t>
      </w:r>
      <w:r w:rsidRPr="00465B58">
        <w:rPr>
          <w:i/>
          <w:iCs/>
          <w:sz w:val="20"/>
          <w:szCs w:val="20"/>
          <w:shd w:val="clear" w:color="auto" w:fill="FFFFFF"/>
        </w:rPr>
        <w:t xml:space="preserve">Pakistan J. </w:t>
      </w:r>
      <w:proofErr w:type="spellStart"/>
      <w:r w:rsidRPr="00465B58">
        <w:rPr>
          <w:i/>
          <w:iCs/>
          <w:sz w:val="20"/>
          <w:szCs w:val="20"/>
          <w:shd w:val="clear" w:color="auto" w:fill="FFFFFF"/>
        </w:rPr>
        <w:t>Zool</w:t>
      </w:r>
      <w:proofErr w:type="spellEnd"/>
      <w:r w:rsidRPr="00465B58">
        <w:rPr>
          <w:sz w:val="20"/>
          <w:szCs w:val="20"/>
          <w:shd w:val="clear" w:color="auto" w:fill="FFFFFF"/>
        </w:rPr>
        <w:t> 49, no. 4 (2017): 1405-1412.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lastRenderedPageBreak/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Hamid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Saeed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Furqan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K. </w:t>
      </w:r>
      <w:proofErr w:type="spellStart"/>
      <w:r w:rsidRPr="00465B58">
        <w:rPr>
          <w:sz w:val="20"/>
          <w:szCs w:val="20"/>
          <w:shd w:val="clear" w:color="auto" w:fill="FFFFFF"/>
        </w:rPr>
        <w:t>Hashmi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Nouman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Uzma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Zafar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Maham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Farrukh, </w:t>
      </w:r>
      <w:proofErr w:type="spellStart"/>
      <w:r w:rsidRPr="00465B58">
        <w:rPr>
          <w:sz w:val="20"/>
          <w:szCs w:val="20"/>
          <w:shd w:val="clear" w:color="auto" w:fill="FFFFFF"/>
        </w:rPr>
        <w:t>Aina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Salah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et al. "</w:t>
      </w:r>
      <w:r w:rsidRPr="00465B58">
        <w:rPr>
          <w:b/>
          <w:sz w:val="20"/>
          <w:szCs w:val="20"/>
          <w:shd w:val="clear" w:color="auto" w:fill="FFFFFF"/>
        </w:rPr>
        <w:t>Impact of duration of therapy on side effect profile of anti-HCV protocol: A retrospective cohort study from two tertiary health facilities in Pakistan</w:t>
      </w:r>
      <w:r w:rsidRPr="00465B58">
        <w:rPr>
          <w:sz w:val="20"/>
          <w:szCs w:val="20"/>
          <w:shd w:val="clear" w:color="auto" w:fill="FFFFFF"/>
        </w:rPr>
        <w:t>."</w:t>
      </w:r>
      <w:r w:rsidRPr="00465B58">
        <w:rPr>
          <w:rStyle w:val="apple-converted-space"/>
          <w:sz w:val="20"/>
          <w:szCs w:val="20"/>
          <w:shd w:val="clear" w:color="auto" w:fill="FFFFFF"/>
        </w:rPr>
        <w:t> </w:t>
      </w:r>
      <w:r w:rsidRPr="00465B58">
        <w:rPr>
          <w:i/>
          <w:iCs/>
          <w:sz w:val="20"/>
          <w:szCs w:val="20"/>
          <w:shd w:val="clear" w:color="auto" w:fill="FFFFFF"/>
        </w:rPr>
        <w:t>Tropical Journal of Pharmaceutical Research</w:t>
      </w:r>
      <w:r w:rsidRPr="00465B58">
        <w:rPr>
          <w:rStyle w:val="apple-converted-space"/>
          <w:sz w:val="20"/>
          <w:szCs w:val="20"/>
          <w:shd w:val="clear" w:color="auto" w:fill="FFFFFF"/>
        </w:rPr>
        <w:t> </w:t>
      </w:r>
      <w:r w:rsidRPr="00465B58">
        <w:rPr>
          <w:sz w:val="20"/>
          <w:szCs w:val="20"/>
          <w:shd w:val="clear" w:color="auto" w:fill="FFFFFF"/>
        </w:rPr>
        <w:t>16, no. 4 (2017): 931-937.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proofErr w:type="spellStart"/>
      <w:r w:rsidRPr="00465B58">
        <w:rPr>
          <w:rFonts w:eastAsiaTheme="minorHAnsi"/>
          <w:bCs/>
          <w:sz w:val="20"/>
          <w:szCs w:val="20"/>
        </w:rPr>
        <w:t>Sajjad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 Ali, </w:t>
      </w:r>
      <w:proofErr w:type="spellStart"/>
      <w:r w:rsidRPr="00465B58">
        <w:rPr>
          <w:rFonts w:eastAsiaTheme="minorHAnsi"/>
          <w:bCs/>
          <w:sz w:val="20"/>
          <w:szCs w:val="20"/>
        </w:rPr>
        <w:t>Syed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465B58">
        <w:rPr>
          <w:rFonts w:eastAsiaTheme="minorHAnsi"/>
          <w:bCs/>
          <w:sz w:val="20"/>
          <w:szCs w:val="20"/>
        </w:rPr>
        <w:t>Atif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465B58">
        <w:rPr>
          <w:rFonts w:eastAsiaTheme="minorHAnsi"/>
          <w:bCs/>
          <w:sz w:val="20"/>
          <w:szCs w:val="20"/>
        </w:rPr>
        <w:t>Raza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, </w:t>
      </w:r>
      <w:proofErr w:type="spellStart"/>
      <w:r w:rsidRPr="00465B58">
        <w:rPr>
          <w:rFonts w:eastAsiaTheme="minorHAnsi"/>
          <w:bCs/>
          <w:sz w:val="20"/>
          <w:szCs w:val="20"/>
        </w:rPr>
        <w:t>Humayun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465B58">
        <w:rPr>
          <w:rFonts w:eastAsiaTheme="minorHAnsi"/>
          <w:bCs/>
          <w:sz w:val="20"/>
          <w:szCs w:val="20"/>
        </w:rPr>
        <w:t>Riaz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, </w:t>
      </w:r>
      <w:proofErr w:type="spellStart"/>
      <w:r w:rsidRPr="00465B58">
        <w:rPr>
          <w:rFonts w:eastAsiaTheme="minorHAnsi"/>
          <w:bCs/>
          <w:sz w:val="20"/>
          <w:szCs w:val="20"/>
        </w:rPr>
        <w:t>Mobasher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 Ahmad Butt,</w:t>
      </w:r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rFonts w:eastAsiaTheme="minorHAnsi"/>
          <w:bCs/>
          <w:sz w:val="20"/>
          <w:szCs w:val="20"/>
        </w:rPr>
        <w:t>Hamid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465B58">
        <w:rPr>
          <w:rFonts w:eastAsiaTheme="minorHAnsi"/>
          <w:bCs/>
          <w:sz w:val="20"/>
          <w:szCs w:val="20"/>
        </w:rPr>
        <w:t>Saeed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, </w:t>
      </w:r>
      <w:proofErr w:type="spellStart"/>
      <w:r w:rsidRPr="00465B58">
        <w:rPr>
          <w:rFonts w:eastAsiaTheme="minorHAnsi"/>
          <w:b/>
          <w:bCs/>
          <w:sz w:val="20"/>
          <w:szCs w:val="20"/>
          <w:u w:val="single"/>
        </w:rPr>
        <w:t>Zikria</w:t>
      </w:r>
      <w:proofErr w:type="spellEnd"/>
      <w:r w:rsidRPr="00465B58">
        <w:rPr>
          <w:rFonts w:eastAsiaTheme="minorHAnsi"/>
          <w:b/>
          <w:bCs/>
          <w:sz w:val="20"/>
          <w:szCs w:val="20"/>
          <w:u w:val="single"/>
        </w:rPr>
        <w:t xml:space="preserve"> </w:t>
      </w:r>
      <w:proofErr w:type="spellStart"/>
      <w:r w:rsidRPr="00465B58">
        <w:rPr>
          <w:rFonts w:eastAsiaTheme="minorHAnsi"/>
          <w:b/>
          <w:bCs/>
          <w:sz w:val="20"/>
          <w:szCs w:val="20"/>
          <w:u w:val="single"/>
        </w:rPr>
        <w:t>Saleem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, </w:t>
      </w:r>
      <w:proofErr w:type="spellStart"/>
      <w:r w:rsidRPr="00465B58">
        <w:rPr>
          <w:rFonts w:eastAsiaTheme="minorHAnsi"/>
          <w:bCs/>
          <w:sz w:val="20"/>
          <w:szCs w:val="20"/>
        </w:rPr>
        <w:t>Tanveer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 Ahmed Khan,</w:t>
      </w:r>
      <w:r w:rsidRPr="00465B58">
        <w:rPr>
          <w:sz w:val="20"/>
          <w:szCs w:val="20"/>
        </w:rPr>
        <w:t xml:space="preserve"> </w:t>
      </w:r>
      <w:r w:rsidRPr="00465B58">
        <w:rPr>
          <w:rFonts w:eastAsiaTheme="minorHAnsi"/>
          <w:bCs/>
          <w:sz w:val="20"/>
          <w:szCs w:val="20"/>
        </w:rPr>
        <w:t xml:space="preserve">and Muhammad </w:t>
      </w:r>
      <w:proofErr w:type="spellStart"/>
      <w:r w:rsidRPr="00465B58">
        <w:rPr>
          <w:rFonts w:eastAsiaTheme="minorHAnsi"/>
          <w:bCs/>
          <w:sz w:val="20"/>
          <w:szCs w:val="20"/>
        </w:rPr>
        <w:t>Ishfaq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 Ahmad. </w:t>
      </w:r>
      <w:r w:rsidRPr="00465B58">
        <w:rPr>
          <w:rFonts w:eastAsiaTheme="minorHAnsi"/>
          <w:b/>
          <w:bCs/>
          <w:sz w:val="20"/>
          <w:szCs w:val="20"/>
        </w:rPr>
        <w:t>A Demographical Assessment of Different Insulin</w:t>
      </w:r>
      <w:r w:rsidRPr="00465B58">
        <w:rPr>
          <w:sz w:val="20"/>
          <w:szCs w:val="20"/>
        </w:rPr>
        <w:t xml:space="preserve"> </w:t>
      </w:r>
      <w:r w:rsidRPr="00465B58">
        <w:rPr>
          <w:rFonts w:eastAsiaTheme="minorHAnsi"/>
          <w:b/>
          <w:bCs/>
          <w:sz w:val="20"/>
          <w:szCs w:val="20"/>
        </w:rPr>
        <w:t>Regimens in Non-insulin Dependent Diabetics</w:t>
      </w:r>
      <w:r w:rsidRPr="00465B58">
        <w:rPr>
          <w:sz w:val="20"/>
          <w:szCs w:val="20"/>
        </w:rPr>
        <w:t xml:space="preserve">, </w:t>
      </w:r>
      <w:r w:rsidRPr="00465B58">
        <w:rPr>
          <w:rFonts w:eastAsiaTheme="minorHAnsi"/>
          <w:bCs/>
          <w:i/>
          <w:iCs/>
          <w:sz w:val="20"/>
          <w:szCs w:val="20"/>
        </w:rPr>
        <w:t>British Journal of Pharmaceutical Research, 17(1): 1-7, 2017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proofErr w:type="spellStart"/>
      <w:r w:rsidRPr="00465B58">
        <w:rPr>
          <w:sz w:val="20"/>
          <w:szCs w:val="20"/>
          <w:shd w:val="clear" w:color="auto" w:fill="FFFFFF"/>
        </w:rPr>
        <w:t>Rizwan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Ayesha,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and </w:t>
      </w:r>
      <w:proofErr w:type="spellStart"/>
      <w:r w:rsidRPr="00465B58">
        <w:rPr>
          <w:sz w:val="20"/>
          <w:szCs w:val="20"/>
          <w:shd w:val="clear" w:color="auto" w:fill="FFFFFF"/>
        </w:rPr>
        <w:t>Saleha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Sadeeqa</w:t>
      </w:r>
      <w:proofErr w:type="spellEnd"/>
      <w:r w:rsidRPr="00465B58">
        <w:rPr>
          <w:sz w:val="20"/>
          <w:szCs w:val="20"/>
          <w:shd w:val="clear" w:color="auto" w:fill="FFFFFF"/>
        </w:rPr>
        <w:t>. "</w:t>
      </w:r>
      <w:r w:rsidRPr="00465B58">
        <w:rPr>
          <w:b/>
          <w:sz w:val="20"/>
          <w:szCs w:val="20"/>
          <w:shd w:val="clear" w:color="auto" w:fill="FFFFFF"/>
        </w:rPr>
        <w:t>How Family History Of The Disease Affects KAP Regarding Breast Cancer And Its Screening Methods</w:t>
      </w:r>
      <w:r w:rsidRPr="00465B58">
        <w:rPr>
          <w:sz w:val="20"/>
          <w:szCs w:val="20"/>
          <w:shd w:val="clear" w:color="auto" w:fill="FFFFFF"/>
        </w:rPr>
        <w:t>." (2017).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proofErr w:type="spellStart"/>
      <w:r w:rsidRPr="00465B58">
        <w:rPr>
          <w:sz w:val="20"/>
          <w:szCs w:val="20"/>
          <w:shd w:val="clear" w:color="auto" w:fill="FFFFFF"/>
        </w:rPr>
        <w:t>Hanif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Sana, </w:t>
      </w:r>
      <w:proofErr w:type="spellStart"/>
      <w:r w:rsidRPr="00465B58">
        <w:rPr>
          <w:sz w:val="20"/>
          <w:szCs w:val="20"/>
          <w:shd w:val="clear" w:color="auto" w:fill="FFFFFF"/>
        </w:rPr>
        <w:t>Nadeem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Irfan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Zeeshan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Danish, </w:t>
      </w:r>
      <w:proofErr w:type="spellStart"/>
      <w:r w:rsidRPr="00465B58">
        <w:rPr>
          <w:sz w:val="20"/>
          <w:szCs w:val="20"/>
          <w:shd w:val="clear" w:color="auto" w:fill="FFFFFF"/>
        </w:rPr>
        <w:t>Nisaar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Hussain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Muhammad Ali, </w:t>
      </w:r>
      <w:proofErr w:type="spellStart"/>
      <w:r w:rsidRPr="00465B58">
        <w:rPr>
          <w:sz w:val="20"/>
          <w:szCs w:val="20"/>
          <w:shd w:val="clear" w:color="auto" w:fill="FFFFFF"/>
        </w:rPr>
        <w:t>Bushra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Nasir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Javed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Iqbal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Hamid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Saeed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Rubina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Ali, and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>. "</w:t>
      </w:r>
      <w:r w:rsidRPr="00465B58">
        <w:rPr>
          <w:b/>
          <w:sz w:val="20"/>
          <w:szCs w:val="20"/>
          <w:shd w:val="clear" w:color="auto" w:fill="FFFFFF"/>
        </w:rPr>
        <w:t xml:space="preserve">Computer Aided Formulation and Characterization of </w:t>
      </w:r>
      <w:proofErr w:type="spellStart"/>
      <w:r w:rsidRPr="00465B58">
        <w:rPr>
          <w:b/>
          <w:sz w:val="20"/>
          <w:szCs w:val="20"/>
          <w:shd w:val="clear" w:color="auto" w:fill="FFFFFF"/>
        </w:rPr>
        <w:t>Propranolol</w:t>
      </w:r>
      <w:proofErr w:type="spellEnd"/>
      <w:r w:rsidRPr="00465B58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shd w:val="clear" w:color="auto" w:fill="FFFFFF"/>
        </w:rPr>
        <w:t>Hcl</w:t>
      </w:r>
      <w:proofErr w:type="spellEnd"/>
      <w:r w:rsidRPr="00465B58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shd w:val="clear" w:color="auto" w:fill="FFFFFF"/>
        </w:rPr>
        <w:t>Buccal</w:t>
      </w:r>
      <w:proofErr w:type="spellEnd"/>
      <w:r w:rsidRPr="00465B58">
        <w:rPr>
          <w:b/>
          <w:sz w:val="20"/>
          <w:szCs w:val="20"/>
          <w:shd w:val="clear" w:color="auto" w:fill="FFFFFF"/>
        </w:rPr>
        <w:t xml:space="preserve"> Tablet Using Polymeric Blend.</w:t>
      </w:r>
      <w:r w:rsidRPr="00465B58">
        <w:rPr>
          <w:sz w:val="20"/>
          <w:szCs w:val="20"/>
          <w:shd w:val="clear" w:color="auto" w:fill="FFFFFF"/>
        </w:rPr>
        <w:t>" In</w:t>
      </w:r>
      <w:r w:rsidRPr="00465B58">
        <w:rPr>
          <w:rStyle w:val="apple-converted-space"/>
          <w:sz w:val="20"/>
          <w:szCs w:val="20"/>
          <w:shd w:val="clear" w:color="auto" w:fill="FFFFFF"/>
        </w:rPr>
        <w:t> </w:t>
      </w:r>
      <w:r w:rsidRPr="00465B58">
        <w:rPr>
          <w:i/>
          <w:iCs/>
          <w:sz w:val="20"/>
          <w:szCs w:val="20"/>
          <w:shd w:val="clear" w:color="auto" w:fill="FFFFFF"/>
        </w:rPr>
        <w:t>The Open Conference Proceedings Journal</w:t>
      </w:r>
      <w:r w:rsidRPr="00465B58">
        <w:rPr>
          <w:sz w:val="20"/>
          <w:szCs w:val="20"/>
          <w:shd w:val="clear" w:color="auto" w:fill="FFFFFF"/>
        </w:rPr>
        <w:t>, vol. 8, no. 1. 2017.</w:t>
      </w:r>
    </w:p>
    <w:p w:rsidR="00465B58" w:rsidRDefault="00465B58" w:rsidP="00465B58">
      <w:pPr>
        <w:spacing w:line="480" w:lineRule="auto"/>
        <w:jc w:val="both"/>
        <w:rPr>
          <w:sz w:val="20"/>
          <w:szCs w:val="20"/>
          <w:shd w:val="clear" w:color="auto" w:fill="FFFFFF"/>
        </w:rPr>
      </w:pPr>
    </w:p>
    <w:p w:rsidR="00465B58" w:rsidRPr="00465B58" w:rsidRDefault="00465B58" w:rsidP="00465B58">
      <w:pPr>
        <w:spacing w:line="480" w:lineRule="auto"/>
        <w:jc w:val="both"/>
        <w:rPr>
          <w:b/>
          <w:szCs w:val="20"/>
          <w:shd w:val="clear" w:color="auto" w:fill="FFFFFF"/>
        </w:rPr>
      </w:pPr>
      <w:r w:rsidRPr="00465B58">
        <w:rPr>
          <w:b/>
          <w:szCs w:val="20"/>
          <w:shd w:val="clear" w:color="auto" w:fill="FFFFFF"/>
        </w:rPr>
        <w:t>2016</w:t>
      </w:r>
    </w:p>
    <w:p w:rsidR="00465B58" w:rsidRPr="00465B58" w:rsidRDefault="00465B58" w:rsidP="00465B58">
      <w:pPr>
        <w:spacing w:line="480" w:lineRule="auto"/>
        <w:jc w:val="both"/>
        <w:rPr>
          <w:sz w:val="20"/>
          <w:szCs w:val="20"/>
        </w:rPr>
      </w:pP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proofErr w:type="spellStart"/>
      <w:r w:rsidRPr="00465B58">
        <w:rPr>
          <w:rFonts w:eastAsiaTheme="minorHAnsi"/>
          <w:b/>
          <w:bCs/>
          <w:sz w:val="20"/>
          <w:szCs w:val="20"/>
          <w:u w:val="single"/>
        </w:rPr>
        <w:t>Zikria</w:t>
      </w:r>
      <w:proofErr w:type="spellEnd"/>
      <w:r w:rsidRPr="00465B58">
        <w:rPr>
          <w:rFonts w:eastAsiaTheme="minorHAnsi"/>
          <w:b/>
          <w:bCs/>
          <w:sz w:val="20"/>
          <w:szCs w:val="20"/>
          <w:u w:val="single"/>
        </w:rPr>
        <w:t xml:space="preserve"> </w:t>
      </w:r>
      <w:proofErr w:type="spellStart"/>
      <w:r w:rsidRPr="00465B58">
        <w:rPr>
          <w:rFonts w:eastAsiaTheme="minorHAnsi"/>
          <w:b/>
          <w:bCs/>
          <w:sz w:val="20"/>
          <w:szCs w:val="20"/>
          <w:u w:val="single"/>
        </w:rPr>
        <w:t>Saleem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, </w:t>
      </w:r>
      <w:proofErr w:type="spellStart"/>
      <w:r w:rsidRPr="00465B58">
        <w:rPr>
          <w:rFonts w:eastAsiaTheme="minorHAnsi"/>
          <w:bCs/>
          <w:sz w:val="20"/>
          <w:szCs w:val="20"/>
        </w:rPr>
        <w:t>Mobasher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 Ahmad, </w:t>
      </w:r>
      <w:proofErr w:type="spellStart"/>
      <w:r w:rsidRPr="00465B58">
        <w:rPr>
          <w:rFonts w:eastAsiaTheme="minorHAnsi"/>
          <w:bCs/>
          <w:sz w:val="20"/>
          <w:szCs w:val="20"/>
        </w:rPr>
        <w:t>FurqanKhurshid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465B58">
        <w:rPr>
          <w:rFonts w:eastAsiaTheme="minorHAnsi"/>
          <w:bCs/>
          <w:sz w:val="20"/>
          <w:szCs w:val="20"/>
        </w:rPr>
        <w:t>Hashmi</w:t>
      </w:r>
      <w:proofErr w:type="gramStart"/>
      <w:r w:rsidRPr="00465B58">
        <w:rPr>
          <w:rFonts w:eastAsiaTheme="minorHAnsi"/>
          <w:bCs/>
          <w:sz w:val="20"/>
          <w:szCs w:val="20"/>
        </w:rPr>
        <w:t>,Hamid</w:t>
      </w:r>
      <w:proofErr w:type="spellEnd"/>
      <w:proofErr w:type="gramEnd"/>
      <w:r w:rsidRPr="00465B58">
        <w:rPr>
          <w:rFonts w:eastAsiaTheme="minorHAnsi"/>
          <w:bCs/>
          <w:sz w:val="20"/>
          <w:szCs w:val="20"/>
        </w:rPr>
        <w:t xml:space="preserve"> </w:t>
      </w:r>
      <w:proofErr w:type="spellStart"/>
      <w:r w:rsidRPr="00465B58">
        <w:rPr>
          <w:rFonts w:eastAsiaTheme="minorHAnsi"/>
          <w:bCs/>
          <w:sz w:val="20"/>
          <w:szCs w:val="20"/>
        </w:rPr>
        <w:t>Saeed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, Muhammad </w:t>
      </w:r>
      <w:proofErr w:type="spellStart"/>
      <w:r w:rsidRPr="00465B58">
        <w:rPr>
          <w:rFonts w:eastAsiaTheme="minorHAnsi"/>
          <w:bCs/>
          <w:sz w:val="20"/>
          <w:szCs w:val="20"/>
        </w:rPr>
        <w:t>Tahir</w:t>
      </w:r>
      <w:proofErr w:type="spellEnd"/>
      <w:r w:rsidRPr="00465B58">
        <w:rPr>
          <w:rFonts w:eastAsiaTheme="minorHAnsi"/>
          <w:bCs/>
          <w:sz w:val="20"/>
          <w:szCs w:val="20"/>
        </w:rPr>
        <w:t xml:space="preserve"> Aziz. </w:t>
      </w:r>
      <w:r w:rsidRPr="00465B58">
        <w:rPr>
          <w:rFonts w:eastAsia="TimesNewRomanPSMT"/>
          <w:sz w:val="20"/>
          <w:szCs w:val="20"/>
        </w:rPr>
        <w:t>2016.</w:t>
      </w:r>
      <w:r w:rsidRPr="00465B58">
        <w:rPr>
          <w:rFonts w:eastAsiaTheme="minorHAnsi"/>
          <w:b/>
          <w:bCs/>
          <w:sz w:val="20"/>
          <w:szCs w:val="20"/>
        </w:rPr>
        <w:t xml:space="preserve">“Impairment of liver synthetic function and the production of </w:t>
      </w:r>
      <w:proofErr w:type="spellStart"/>
      <w:r w:rsidRPr="00465B58">
        <w:rPr>
          <w:rFonts w:eastAsiaTheme="minorHAnsi"/>
          <w:b/>
          <w:bCs/>
          <w:sz w:val="20"/>
          <w:szCs w:val="20"/>
        </w:rPr>
        <w:t>plasmaproteins</w:t>
      </w:r>
      <w:proofErr w:type="spellEnd"/>
      <w:r w:rsidRPr="00465B58">
        <w:rPr>
          <w:rFonts w:eastAsiaTheme="minorHAnsi"/>
          <w:b/>
          <w:bCs/>
          <w:sz w:val="20"/>
          <w:szCs w:val="20"/>
        </w:rPr>
        <w:t xml:space="preserve"> in primary breast cancer patients on doxorubicin </w:t>
      </w:r>
      <w:proofErr w:type="spellStart"/>
      <w:r w:rsidRPr="00465B58">
        <w:rPr>
          <w:rFonts w:eastAsiaTheme="minorHAnsi"/>
          <w:b/>
          <w:bCs/>
          <w:sz w:val="20"/>
          <w:szCs w:val="20"/>
        </w:rPr>
        <w:t>cyclophosphamide</w:t>
      </w:r>
      <w:proofErr w:type="spellEnd"/>
      <w:r w:rsidRPr="00465B58">
        <w:rPr>
          <w:rFonts w:eastAsiaTheme="minorHAnsi"/>
          <w:b/>
          <w:bCs/>
          <w:sz w:val="20"/>
          <w:szCs w:val="20"/>
        </w:rPr>
        <w:t xml:space="preserve">(AC) </w:t>
      </w:r>
      <w:proofErr w:type="spellStart"/>
      <w:r w:rsidRPr="00465B58">
        <w:rPr>
          <w:rFonts w:eastAsiaTheme="minorHAnsi"/>
          <w:b/>
          <w:bCs/>
          <w:sz w:val="20"/>
          <w:szCs w:val="20"/>
        </w:rPr>
        <w:t>protocol”</w:t>
      </w:r>
      <w:r w:rsidRPr="00465B58">
        <w:rPr>
          <w:rFonts w:eastAsia="TimesNewRomanPSMT"/>
          <w:i/>
          <w:sz w:val="20"/>
          <w:szCs w:val="20"/>
        </w:rPr>
        <w:t>Pakistan</w:t>
      </w:r>
      <w:proofErr w:type="spellEnd"/>
      <w:r w:rsidRPr="00465B58">
        <w:rPr>
          <w:rFonts w:eastAsia="TimesNewRomanPSMT"/>
          <w:i/>
          <w:sz w:val="20"/>
          <w:szCs w:val="20"/>
        </w:rPr>
        <w:t xml:space="preserve">  Journal of Pharmaceutical Sciences</w:t>
      </w:r>
      <w:r w:rsidRPr="00465B58">
        <w:rPr>
          <w:rFonts w:eastAsia="TimesNewRomanPSMT"/>
          <w:sz w:val="20"/>
          <w:szCs w:val="20"/>
        </w:rPr>
        <w:t>, 29 (5), 1555-1563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proofErr w:type="spellStart"/>
      <w:r w:rsidRPr="00465B58">
        <w:rPr>
          <w:sz w:val="20"/>
          <w:szCs w:val="20"/>
          <w:shd w:val="clear" w:color="auto" w:fill="FFFFFF"/>
        </w:rPr>
        <w:t>Hamid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Saeed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Muhammad </w:t>
      </w:r>
      <w:proofErr w:type="spellStart"/>
      <w:r w:rsidRPr="00465B58">
        <w:rPr>
          <w:sz w:val="20"/>
          <w:szCs w:val="20"/>
          <w:shd w:val="clear" w:color="auto" w:fill="FFFFFF"/>
        </w:rPr>
        <w:t>Ahsan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MehwishIqtedar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Muhammad Islam, </w:t>
      </w:r>
      <w:proofErr w:type="spellStart"/>
      <w:r w:rsidRPr="00465B58">
        <w:rPr>
          <w:sz w:val="20"/>
          <w:szCs w:val="20"/>
          <w:shd w:val="clear" w:color="auto" w:fill="FFFFFF"/>
        </w:rPr>
        <w:t>Zeeshan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Danish, and </w:t>
      </w:r>
      <w:proofErr w:type="spellStart"/>
      <w:r w:rsidRPr="00465B58">
        <w:rPr>
          <w:sz w:val="20"/>
          <w:szCs w:val="20"/>
          <w:shd w:val="clear" w:color="auto" w:fill="FFFFFF"/>
        </w:rPr>
        <w:t>AsifManzoor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Khan. </w:t>
      </w:r>
      <w:r w:rsidRPr="00465B58">
        <w:rPr>
          <w:b/>
          <w:sz w:val="20"/>
          <w:szCs w:val="20"/>
          <w:shd w:val="clear" w:color="auto" w:fill="FFFFFF"/>
        </w:rPr>
        <w:t>"</w:t>
      </w:r>
      <w:proofErr w:type="spellStart"/>
      <w:r w:rsidRPr="00465B58">
        <w:rPr>
          <w:b/>
          <w:sz w:val="20"/>
          <w:szCs w:val="20"/>
          <w:shd w:val="clear" w:color="auto" w:fill="FFFFFF"/>
        </w:rPr>
        <w:t>Mesenchymal</w:t>
      </w:r>
      <w:proofErr w:type="spellEnd"/>
      <w:r w:rsidRPr="00465B58">
        <w:rPr>
          <w:b/>
          <w:sz w:val="20"/>
          <w:szCs w:val="20"/>
          <w:shd w:val="clear" w:color="auto" w:fill="FFFFFF"/>
        </w:rPr>
        <w:t xml:space="preserve"> stem cells (MSCs) as skeletal therapeutics–an update."</w:t>
      </w:r>
      <w:r w:rsidRPr="00465B58">
        <w:rPr>
          <w:rStyle w:val="apple-converted-space"/>
          <w:sz w:val="20"/>
          <w:szCs w:val="20"/>
          <w:shd w:val="clear" w:color="auto" w:fill="FFFFFF"/>
        </w:rPr>
        <w:t> </w:t>
      </w:r>
      <w:r w:rsidRPr="00465B58">
        <w:rPr>
          <w:i/>
          <w:iCs/>
          <w:sz w:val="20"/>
          <w:szCs w:val="20"/>
          <w:shd w:val="clear" w:color="auto" w:fill="FFFFFF"/>
        </w:rPr>
        <w:t>Journal of Biomedical Science</w:t>
      </w:r>
      <w:r w:rsidRPr="00465B58">
        <w:rPr>
          <w:rStyle w:val="apple-converted-space"/>
          <w:sz w:val="20"/>
          <w:szCs w:val="20"/>
          <w:shd w:val="clear" w:color="auto" w:fill="FFFFFF"/>
        </w:rPr>
        <w:t> </w:t>
      </w:r>
      <w:r w:rsidRPr="00465B58">
        <w:rPr>
          <w:sz w:val="20"/>
          <w:szCs w:val="20"/>
          <w:shd w:val="clear" w:color="auto" w:fill="FFFFFF"/>
        </w:rPr>
        <w:t>23, no. 1 (2016): 1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proofErr w:type="spellStart"/>
      <w:r w:rsidRPr="00465B58">
        <w:rPr>
          <w:sz w:val="20"/>
          <w:szCs w:val="20"/>
          <w:shd w:val="clear" w:color="auto" w:fill="FFFFFF"/>
        </w:rPr>
        <w:t>Mobasher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Ahmad</w:t>
      </w:r>
      <w:r w:rsidRPr="00465B58">
        <w:rPr>
          <w:rFonts w:eastAsiaTheme="minorHAnsi"/>
          <w:sz w:val="20"/>
          <w:szCs w:val="20"/>
        </w:rPr>
        <w:t xml:space="preserve">, </w:t>
      </w:r>
      <w:proofErr w:type="spellStart"/>
      <w:r w:rsidRPr="00465B58">
        <w:rPr>
          <w:rFonts w:eastAsiaTheme="minorHAnsi"/>
          <w:sz w:val="20"/>
          <w:szCs w:val="20"/>
        </w:rPr>
        <w:t>Javaid</w:t>
      </w:r>
      <w:proofErr w:type="spellEnd"/>
      <w:r w:rsidRPr="00465B58">
        <w:rPr>
          <w:rFonts w:eastAsiaTheme="minorHAnsi"/>
          <w:sz w:val="20"/>
          <w:szCs w:val="20"/>
        </w:rPr>
        <w:t xml:space="preserve"> A, </w:t>
      </w:r>
      <w:proofErr w:type="spellStart"/>
      <w:r w:rsidRPr="00465B58">
        <w:rPr>
          <w:rFonts w:eastAsiaTheme="minorHAnsi"/>
          <w:sz w:val="20"/>
          <w:szCs w:val="20"/>
        </w:rPr>
        <w:t>Kamran</w:t>
      </w:r>
      <w:proofErr w:type="spellEnd"/>
      <w:r w:rsidRPr="00465B58">
        <w:rPr>
          <w:rFonts w:eastAsiaTheme="minorHAnsi"/>
          <w:sz w:val="20"/>
          <w:szCs w:val="20"/>
        </w:rPr>
        <w:t xml:space="preserve"> SH, Anwar R, </w:t>
      </w:r>
      <w:proofErr w:type="spellStart"/>
      <w:r w:rsidRPr="00465B58">
        <w:rPr>
          <w:rFonts w:eastAsiaTheme="minorHAnsi"/>
          <w:b/>
          <w:sz w:val="20"/>
          <w:szCs w:val="20"/>
          <w:u w:val="single"/>
        </w:rPr>
        <w:t>Zikria</w:t>
      </w:r>
      <w:proofErr w:type="spellEnd"/>
      <w:r w:rsidRPr="00465B58">
        <w:rPr>
          <w:rFonts w:eastAsiaTheme="minorHAnsi"/>
          <w:b/>
          <w:sz w:val="20"/>
          <w:szCs w:val="20"/>
          <w:u w:val="single"/>
        </w:rPr>
        <w:t xml:space="preserve"> </w:t>
      </w:r>
      <w:proofErr w:type="spellStart"/>
      <w:r w:rsidRPr="00465B58">
        <w:rPr>
          <w:rFonts w:eastAsiaTheme="minorHAnsi"/>
          <w:b/>
          <w:sz w:val="20"/>
          <w:szCs w:val="20"/>
          <w:u w:val="single"/>
        </w:rPr>
        <w:t>Saleem</w:t>
      </w:r>
      <w:proofErr w:type="spellEnd"/>
      <w:r w:rsidRPr="00465B58">
        <w:rPr>
          <w:rFonts w:eastAsiaTheme="minorHAnsi"/>
          <w:sz w:val="20"/>
          <w:szCs w:val="20"/>
        </w:rPr>
        <w:t xml:space="preserve">, </w:t>
      </w:r>
      <w:proofErr w:type="spellStart"/>
      <w:r w:rsidRPr="00465B58">
        <w:rPr>
          <w:rFonts w:eastAsiaTheme="minorHAnsi"/>
          <w:sz w:val="20"/>
          <w:szCs w:val="20"/>
        </w:rPr>
        <w:t>Saeed</w:t>
      </w:r>
      <w:proofErr w:type="spellEnd"/>
      <w:r w:rsidRPr="00465B58">
        <w:rPr>
          <w:rFonts w:eastAsiaTheme="minorHAnsi"/>
          <w:sz w:val="20"/>
          <w:szCs w:val="20"/>
        </w:rPr>
        <w:t xml:space="preserve">, </w:t>
      </w:r>
      <w:proofErr w:type="gramStart"/>
      <w:r w:rsidRPr="00465B58">
        <w:rPr>
          <w:rFonts w:eastAsiaTheme="minorHAnsi"/>
          <w:sz w:val="20"/>
          <w:szCs w:val="20"/>
        </w:rPr>
        <w:t xml:space="preserve">H  </w:t>
      </w:r>
      <w:r w:rsidRPr="00465B58">
        <w:rPr>
          <w:rFonts w:eastAsiaTheme="minorHAnsi"/>
          <w:b/>
          <w:sz w:val="20"/>
          <w:szCs w:val="20"/>
        </w:rPr>
        <w:t>Comparative</w:t>
      </w:r>
      <w:proofErr w:type="gramEnd"/>
      <w:r w:rsidRPr="00465B58">
        <w:rPr>
          <w:rFonts w:eastAsiaTheme="minorHAnsi"/>
          <w:b/>
          <w:sz w:val="20"/>
          <w:szCs w:val="20"/>
        </w:rPr>
        <w:t xml:space="preserve"> Effectiveness of </w:t>
      </w:r>
      <w:proofErr w:type="spellStart"/>
      <w:r w:rsidRPr="00465B58">
        <w:rPr>
          <w:rFonts w:eastAsiaTheme="minorHAnsi"/>
          <w:b/>
          <w:sz w:val="20"/>
          <w:szCs w:val="20"/>
        </w:rPr>
        <w:t>Cysteine</w:t>
      </w:r>
      <w:proofErr w:type="spellEnd"/>
      <w:r w:rsidRPr="00465B58">
        <w:rPr>
          <w:rFonts w:eastAsiaTheme="minorHAnsi"/>
          <w:b/>
          <w:sz w:val="20"/>
          <w:szCs w:val="20"/>
        </w:rPr>
        <w:t xml:space="preserve">, Lysine and </w:t>
      </w:r>
      <w:proofErr w:type="spellStart"/>
      <w:r w:rsidRPr="00465B58">
        <w:rPr>
          <w:rFonts w:eastAsiaTheme="minorHAnsi"/>
          <w:b/>
          <w:sz w:val="20"/>
          <w:szCs w:val="20"/>
        </w:rPr>
        <w:t>Glycine</w:t>
      </w:r>
      <w:proofErr w:type="spellEnd"/>
      <w:r w:rsidRPr="00465B58">
        <w:rPr>
          <w:rFonts w:eastAsiaTheme="minorHAnsi"/>
          <w:b/>
          <w:sz w:val="20"/>
          <w:szCs w:val="20"/>
        </w:rPr>
        <w:t xml:space="preserve"> to Fend Off </w:t>
      </w:r>
      <w:proofErr w:type="spellStart"/>
      <w:r w:rsidRPr="00465B58">
        <w:rPr>
          <w:rFonts w:eastAsiaTheme="minorHAnsi"/>
          <w:b/>
          <w:sz w:val="20"/>
          <w:szCs w:val="20"/>
        </w:rPr>
        <w:t>Paracetamol</w:t>
      </w:r>
      <w:proofErr w:type="spellEnd"/>
      <w:r w:rsidRPr="00465B58">
        <w:rPr>
          <w:rFonts w:eastAsiaTheme="minorHAnsi"/>
          <w:b/>
          <w:sz w:val="20"/>
          <w:szCs w:val="20"/>
        </w:rPr>
        <w:t>-Induced Hepatic Insult</w:t>
      </w:r>
      <w:r w:rsidRPr="00465B58">
        <w:rPr>
          <w:rFonts w:eastAsiaTheme="minorHAnsi"/>
          <w:sz w:val="20"/>
          <w:szCs w:val="20"/>
        </w:rPr>
        <w:t xml:space="preserve">. </w:t>
      </w:r>
      <w:r w:rsidRPr="00465B58">
        <w:rPr>
          <w:rFonts w:eastAsiaTheme="minorHAnsi"/>
          <w:i/>
          <w:sz w:val="20"/>
          <w:szCs w:val="20"/>
        </w:rPr>
        <w:t>J Drug Res Dev</w:t>
      </w:r>
      <w:r w:rsidRPr="00465B58">
        <w:rPr>
          <w:rFonts w:eastAsiaTheme="minorHAnsi"/>
          <w:sz w:val="20"/>
          <w:szCs w:val="20"/>
        </w:rPr>
        <w:t xml:space="preserve"> 2(1)(2016)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Zikria</w:t>
      </w:r>
      <w:proofErr w:type="spellEnd"/>
      <w:r w:rsidRPr="00465B58">
        <w:rPr>
          <w:b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  <w:shd w:val="clear" w:color="auto" w:fill="FFFFFF"/>
        </w:rPr>
        <w:t>Saleem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Hamid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65B58">
        <w:rPr>
          <w:sz w:val="20"/>
          <w:szCs w:val="20"/>
          <w:shd w:val="clear" w:color="auto" w:fill="FFFFFF"/>
        </w:rPr>
        <w:t>Saeed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Mobasher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Ahmad, </w:t>
      </w:r>
      <w:proofErr w:type="spellStart"/>
      <w:r w:rsidRPr="00465B58">
        <w:rPr>
          <w:sz w:val="20"/>
          <w:szCs w:val="20"/>
          <w:shd w:val="clear" w:color="auto" w:fill="FFFFFF"/>
        </w:rPr>
        <w:t>MahrukhYousaf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HafsaBinte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 Hassan, Ayesha </w:t>
      </w:r>
      <w:proofErr w:type="spellStart"/>
      <w:r w:rsidRPr="00465B58">
        <w:rPr>
          <w:sz w:val="20"/>
          <w:szCs w:val="20"/>
          <w:shd w:val="clear" w:color="auto" w:fill="FFFFFF"/>
        </w:rPr>
        <w:t>Javed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465B58">
        <w:rPr>
          <w:sz w:val="20"/>
          <w:szCs w:val="20"/>
          <w:shd w:val="clear" w:color="auto" w:fill="FFFFFF"/>
        </w:rPr>
        <w:t>NidaAnees</w:t>
      </w:r>
      <w:proofErr w:type="spellEnd"/>
      <w:r w:rsidRPr="00465B58">
        <w:rPr>
          <w:sz w:val="20"/>
          <w:szCs w:val="20"/>
          <w:shd w:val="clear" w:color="auto" w:fill="FFFFFF"/>
        </w:rPr>
        <w:t xml:space="preserve">, and </w:t>
      </w:r>
      <w:proofErr w:type="spellStart"/>
      <w:r w:rsidRPr="00465B58">
        <w:rPr>
          <w:sz w:val="20"/>
          <w:szCs w:val="20"/>
          <w:shd w:val="clear" w:color="auto" w:fill="FFFFFF"/>
        </w:rPr>
        <w:t>SonuMaharjan</w:t>
      </w:r>
      <w:proofErr w:type="spellEnd"/>
      <w:r w:rsidRPr="00465B58">
        <w:rPr>
          <w:sz w:val="20"/>
          <w:szCs w:val="20"/>
          <w:shd w:val="clear" w:color="auto" w:fill="FFFFFF"/>
        </w:rPr>
        <w:t>. "</w:t>
      </w:r>
      <w:r w:rsidRPr="00465B58">
        <w:rPr>
          <w:b/>
          <w:sz w:val="20"/>
          <w:szCs w:val="20"/>
          <w:shd w:val="clear" w:color="auto" w:fill="FFFFFF"/>
        </w:rPr>
        <w:t xml:space="preserve">Antibiotic Self-Prescribing Trends, Experiences and Attitudes in Upper </w:t>
      </w:r>
      <w:r w:rsidRPr="00465B58">
        <w:rPr>
          <w:b/>
          <w:sz w:val="20"/>
          <w:szCs w:val="20"/>
          <w:shd w:val="clear" w:color="auto" w:fill="FFFFFF"/>
        </w:rPr>
        <w:lastRenderedPageBreak/>
        <w:t>Respiratory Tract Infection among Pharmacy and Non-Pharmacy Students: A Study from Lahore.</w:t>
      </w:r>
      <w:r w:rsidRPr="00465B58">
        <w:rPr>
          <w:sz w:val="20"/>
          <w:szCs w:val="20"/>
          <w:shd w:val="clear" w:color="auto" w:fill="FFFFFF"/>
        </w:rPr>
        <w:t>"</w:t>
      </w:r>
      <w:r w:rsidRPr="00465B58">
        <w:rPr>
          <w:rStyle w:val="apple-converted-space"/>
          <w:sz w:val="20"/>
          <w:szCs w:val="20"/>
          <w:shd w:val="clear" w:color="auto" w:fill="FFFFFF"/>
        </w:rPr>
        <w:t> </w:t>
      </w:r>
      <w:proofErr w:type="spellStart"/>
      <w:r w:rsidRPr="00465B58">
        <w:rPr>
          <w:i/>
          <w:iCs/>
          <w:sz w:val="20"/>
          <w:szCs w:val="20"/>
          <w:shd w:val="clear" w:color="auto" w:fill="FFFFFF"/>
        </w:rPr>
        <w:t>PloS</w:t>
      </w:r>
      <w:proofErr w:type="spellEnd"/>
      <w:r w:rsidRPr="00465B58">
        <w:rPr>
          <w:i/>
          <w:iCs/>
          <w:sz w:val="20"/>
          <w:szCs w:val="20"/>
          <w:shd w:val="clear" w:color="auto" w:fill="FFFFFF"/>
        </w:rPr>
        <w:t xml:space="preserve"> one</w:t>
      </w:r>
      <w:r w:rsidRPr="00465B58">
        <w:rPr>
          <w:rStyle w:val="apple-converted-space"/>
          <w:sz w:val="20"/>
          <w:szCs w:val="20"/>
          <w:shd w:val="clear" w:color="auto" w:fill="FFFFFF"/>
        </w:rPr>
        <w:t> </w:t>
      </w:r>
      <w:r w:rsidRPr="00465B58">
        <w:rPr>
          <w:sz w:val="20"/>
          <w:szCs w:val="20"/>
          <w:shd w:val="clear" w:color="auto" w:fill="FFFFFF"/>
        </w:rPr>
        <w:t>11, no. 2 (2016): e0149929 (IF:3.3)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proofErr w:type="spellStart"/>
      <w:r w:rsidRPr="00465B58">
        <w:rPr>
          <w:bCs/>
          <w:sz w:val="20"/>
          <w:szCs w:val="20"/>
        </w:rPr>
        <w:t>Furqan</w:t>
      </w:r>
      <w:proofErr w:type="spellEnd"/>
      <w:r w:rsidRPr="00465B58">
        <w:rPr>
          <w:bCs/>
          <w:sz w:val="20"/>
          <w:szCs w:val="20"/>
        </w:rPr>
        <w:t xml:space="preserve"> K. </w:t>
      </w:r>
      <w:proofErr w:type="spellStart"/>
      <w:r w:rsidRPr="00465B58">
        <w:rPr>
          <w:bCs/>
          <w:sz w:val="20"/>
          <w:szCs w:val="20"/>
        </w:rPr>
        <w:t>Hashmi</w:t>
      </w:r>
      <w:proofErr w:type="spellEnd"/>
      <w:r w:rsidRPr="00465B58">
        <w:rPr>
          <w:bCs/>
          <w:sz w:val="20"/>
          <w:szCs w:val="20"/>
        </w:rPr>
        <w:t xml:space="preserve">, </w:t>
      </w:r>
      <w:proofErr w:type="spellStart"/>
      <w:r w:rsidRPr="00465B58">
        <w:rPr>
          <w:b/>
          <w:bCs/>
          <w:sz w:val="20"/>
          <w:szCs w:val="20"/>
          <w:u w:val="single"/>
        </w:rPr>
        <w:t>Zikria</w:t>
      </w:r>
      <w:proofErr w:type="spellEnd"/>
      <w:r w:rsidRPr="00465B58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465B58">
        <w:rPr>
          <w:b/>
          <w:bCs/>
          <w:sz w:val="20"/>
          <w:szCs w:val="20"/>
          <w:u w:val="single"/>
        </w:rPr>
        <w:t>Saleem</w:t>
      </w:r>
      <w:proofErr w:type="spellEnd"/>
      <w:r w:rsidRPr="00465B58">
        <w:rPr>
          <w:bCs/>
          <w:sz w:val="20"/>
          <w:szCs w:val="20"/>
        </w:rPr>
        <w:t xml:space="preserve">, </w:t>
      </w:r>
      <w:proofErr w:type="spellStart"/>
      <w:r w:rsidRPr="00465B58">
        <w:rPr>
          <w:bCs/>
          <w:sz w:val="20"/>
          <w:szCs w:val="20"/>
        </w:rPr>
        <w:t>Mobasher</w:t>
      </w:r>
      <w:proofErr w:type="spellEnd"/>
      <w:r w:rsidRPr="00465B58">
        <w:rPr>
          <w:bCs/>
          <w:sz w:val="20"/>
          <w:szCs w:val="20"/>
        </w:rPr>
        <w:t xml:space="preserve"> Ahmad, </w:t>
      </w:r>
      <w:proofErr w:type="spellStart"/>
      <w:r w:rsidRPr="00465B58">
        <w:rPr>
          <w:bCs/>
          <w:sz w:val="20"/>
          <w:szCs w:val="20"/>
        </w:rPr>
        <w:t>Hamid</w:t>
      </w:r>
      <w:proofErr w:type="spellEnd"/>
      <w:r w:rsidRPr="00465B58">
        <w:rPr>
          <w:bCs/>
          <w:sz w:val="20"/>
          <w:szCs w:val="20"/>
        </w:rPr>
        <w:t xml:space="preserve"> </w:t>
      </w:r>
      <w:proofErr w:type="spellStart"/>
      <w:r w:rsidRPr="00465B58">
        <w:rPr>
          <w:bCs/>
          <w:sz w:val="20"/>
          <w:szCs w:val="20"/>
        </w:rPr>
        <w:t>Saeed</w:t>
      </w:r>
      <w:proofErr w:type="spellEnd"/>
      <w:r w:rsidRPr="00465B58">
        <w:rPr>
          <w:bCs/>
          <w:sz w:val="20"/>
          <w:szCs w:val="20"/>
        </w:rPr>
        <w:t xml:space="preserve">, Muhammad </w:t>
      </w:r>
      <w:proofErr w:type="spellStart"/>
      <w:r w:rsidRPr="00465B58">
        <w:rPr>
          <w:bCs/>
          <w:sz w:val="20"/>
          <w:szCs w:val="20"/>
        </w:rPr>
        <w:t>Tahir</w:t>
      </w:r>
      <w:proofErr w:type="spellEnd"/>
      <w:r w:rsidRPr="00465B58">
        <w:rPr>
          <w:bCs/>
          <w:sz w:val="20"/>
          <w:szCs w:val="20"/>
        </w:rPr>
        <w:t xml:space="preserve"> Aziz, </w:t>
      </w:r>
      <w:proofErr w:type="spellStart"/>
      <w:r w:rsidRPr="00465B58">
        <w:rPr>
          <w:bCs/>
          <w:sz w:val="20"/>
          <w:szCs w:val="20"/>
        </w:rPr>
        <w:t>FahadSaleem</w:t>
      </w:r>
      <w:proofErr w:type="spellEnd"/>
      <w:r w:rsidRPr="00465B58">
        <w:rPr>
          <w:bCs/>
          <w:sz w:val="20"/>
          <w:szCs w:val="20"/>
        </w:rPr>
        <w:t xml:space="preserve">, Mohamed </w:t>
      </w:r>
      <w:proofErr w:type="spellStart"/>
      <w:r w:rsidRPr="00465B58">
        <w:rPr>
          <w:bCs/>
          <w:sz w:val="20"/>
          <w:szCs w:val="20"/>
        </w:rPr>
        <w:t>AzmiHassali</w:t>
      </w:r>
      <w:proofErr w:type="spellEnd"/>
      <w:r w:rsidRPr="00465B58">
        <w:rPr>
          <w:bCs/>
          <w:sz w:val="20"/>
          <w:szCs w:val="20"/>
        </w:rPr>
        <w:t xml:space="preserve">. </w:t>
      </w:r>
      <w:r w:rsidRPr="00465B58">
        <w:rPr>
          <w:b/>
          <w:bCs/>
          <w:sz w:val="20"/>
          <w:szCs w:val="20"/>
        </w:rPr>
        <w:t>“</w:t>
      </w:r>
      <w:r w:rsidRPr="00465B58">
        <w:rPr>
          <w:rFonts w:eastAsia="Univers"/>
          <w:b/>
          <w:bCs/>
          <w:sz w:val="20"/>
          <w:szCs w:val="20"/>
        </w:rPr>
        <w:t>Comparative study of changes in renal and electrolyte profiles induced by liposomal doxorubicin versus conventional doxorubicin</w:t>
      </w:r>
      <w:r w:rsidRPr="00465B58">
        <w:rPr>
          <w:rFonts w:eastAsia="Univers"/>
          <w:b/>
          <w:bCs/>
          <w:sz w:val="20"/>
          <w:szCs w:val="20"/>
        </w:rPr>
        <w:noBreakHyphen/>
      </w:r>
      <w:proofErr w:type="spellStart"/>
      <w:r w:rsidRPr="00465B58">
        <w:rPr>
          <w:rFonts w:eastAsia="Univers"/>
          <w:b/>
          <w:bCs/>
          <w:sz w:val="20"/>
          <w:szCs w:val="20"/>
        </w:rPr>
        <w:t>based</w:t>
      </w:r>
      <w:proofErr w:type="spellEnd"/>
      <w:r w:rsidRPr="00465B58">
        <w:rPr>
          <w:rFonts w:eastAsia="Univers"/>
          <w:b/>
          <w:bCs/>
          <w:sz w:val="20"/>
          <w:szCs w:val="20"/>
        </w:rPr>
        <w:t xml:space="preserve"> regimens in cancer </w:t>
      </w:r>
      <w:proofErr w:type="spellStart"/>
      <w:r w:rsidRPr="00465B58">
        <w:rPr>
          <w:rFonts w:eastAsia="Univers"/>
          <w:b/>
          <w:bCs/>
          <w:sz w:val="20"/>
          <w:szCs w:val="20"/>
        </w:rPr>
        <w:t>patients”</w:t>
      </w:r>
      <w:r w:rsidRPr="00465B58">
        <w:rPr>
          <w:rFonts w:eastAsiaTheme="minorHAnsi"/>
          <w:i/>
          <w:sz w:val="20"/>
          <w:szCs w:val="20"/>
        </w:rPr>
        <w:t>Journal</w:t>
      </w:r>
      <w:proofErr w:type="spellEnd"/>
      <w:r w:rsidRPr="00465B58">
        <w:rPr>
          <w:rFonts w:eastAsiaTheme="minorHAnsi"/>
          <w:i/>
          <w:sz w:val="20"/>
          <w:szCs w:val="20"/>
        </w:rPr>
        <w:t xml:space="preserve"> of Pharmacy and </w:t>
      </w:r>
      <w:proofErr w:type="spellStart"/>
      <w:r w:rsidRPr="00465B58">
        <w:rPr>
          <w:rFonts w:eastAsiaTheme="minorHAnsi"/>
          <w:i/>
          <w:sz w:val="20"/>
          <w:szCs w:val="20"/>
        </w:rPr>
        <w:t>Bioallied</w:t>
      </w:r>
      <w:proofErr w:type="spellEnd"/>
      <w:r w:rsidRPr="00465B58">
        <w:rPr>
          <w:rFonts w:eastAsiaTheme="minorHAnsi"/>
          <w:i/>
          <w:sz w:val="20"/>
          <w:szCs w:val="20"/>
        </w:rPr>
        <w:t xml:space="preserve"> Sciences</w:t>
      </w:r>
      <w:r w:rsidRPr="00465B58">
        <w:rPr>
          <w:sz w:val="20"/>
          <w:szCs w:val="20"/>
        </w:rPr>
        <w:t>,</w:t>
      </w:r>
      <w:r w:rsidRPr="00465B58">
        <w:rPr>
          <w:bCs/>
          <w:sz w:val="20"/>
          <w:szCs w:val="20"/>
        </w:rPr>
        <w:t xml:space="preserve"> 2016.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r w:rsidRPr="00465B58">
        <w:rPr>
          <w:noProof/>
          <w:sz w:val="20"/>
          <w:szCs w:val="20"/>
        </w:rPr>
        <w:t xml:space="preserve">Khurshid, H. F., </w:t>
      </w:r>
      <w:r w:rsidRPr="00465B58">
        <w:rPr>
          <w:b/>
          <w:noProof/>
          <w:sz w:val="20"/>
          <w:szCs w:val="20"/>
          <w:u w:val="single"/>
        </w:rPr>
        <w:t>Zikria Saleem</w:t>
      </w:r>
      <w:r w:rsidRPr="00465B58">
        <w:rPr>
          <w:noProof/>
          <w:sz w:val="20"/>
          <w:szCs w:val="20"/>
        </w:rPr>
        <w:t xml:space="preserve">, Hamid, S., &amp; Kumar, V. A. (2016). </w:t>
      </w:r>
      <w:r w:rsidRPr="00465B58">
        <w:rPr>
          <w:b/>
          <w:noProof/>
          <w:sz w:val="20"/>
          <w:szCs w:val="20"/>
        </w:rPr>
        <w:t>Self-Medication of Corticosteroids: A Life Threatening Case Report from Pakistan.</w:t>
      </w:r>
      <w:r w:rsidRPr="00465B58">
        <w:rPr>
          <w:noProof/>
          <w:sz w:val="20"/>
          <w:szCs w:val="20"/>
        </w:rPr>
        <w:t xml:space="preserve"> </w:t>
      </w:r>
      <w:r w:rsidRPr="00465B58">
        <w:rPr>
          <w:i/>
          <w:noProof/>
          <w:sz w:val="20"/>
          <w:szCs w:val="20"/>
        </w:rPr>
        <w:t>Journal of Pharmacy Practice and Community Medicine, 2</w:t>
      </w:r>
      <w:r w:rsidRPr="00465B58">
        <w:rPr>
          <w:noProof/>
          <w:sz w:val="20"/>
          <w:szCs w:val="20"/>
        </w:rPr>
        <w:t>(3)</w:t>
      </w:r>
    </w:p>
    <w:p w:rsidR="00465B58" w:rsidRDefault="00465B58" w:rsidP="00465B58">
      <w:pPr>
        <w:spacing w:line="480" w:lineRule="auto"/>
        <w:jc w:val="both"/>
        <w:rPr>
          <w:b/>
          <w:sz w:val="20"/>
          <w:szCs w:val="20"/>
          <w:u w:val="single"/>
          <w:shd w:val="clear" w:color="auto" w:fill="FFFFFF"/>
        </w:rPr>
      </w:pPr>
    </w:p>
    <w:p w:rsidR="00465B58" w:rsidRPr="00465B58" w:rsidRDefault="00465B58" w:rsidP="00465B58">
      <w:pPr>
        <w:spacing w:line="480" w:lineRule="auto"/>
        <w:jc w:val="both"/>
        <w:rPr>
          <w:szCs w:val="20"/>
        </w:rPr>
      </w:pPr>
      <w:r w:rsidRPr="00465B58">
        <w:rPr>
          <w:b/>
          <w:szCs w:val="20"/>
          <w:shd w:val="clear" w:color="auto" w:fill="FFFFFF"/>
        </w:rPr>
        <w:t>2015</w:t>
      </w:r>
    </w:p>
    <w:p w:rsidR="00465B58" w:rsidRDefault="00465B58" w:rsidP="00465B58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aps/>
          <w:sz w:val="20"/>
          <w:szCs w:val="20"/>
        </w:rPr>
      </w:pP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proofErr w:type="spellStart"/>
      <w:r w:rsidRPr="00465B58">
        <w:rPr>
          <w:rStyle w:val="A2"/>
          <w:color w:val="auto"/>
          <w:sz w:val="20"/>
          <w:szCs w:val="20"/>
        </w:rPr>
        <w:t>Fahad</w:t>
      </w:r>
      <w:proofErr w:type="spellEnd"/>
      <w:r w:rsidRPr="00465B58">
        <w:rPr>
          <w:rStyle w:val="A2"/>
          <w:color w:val="auto"/>
          <w:sz w:val="20"/>
          <w:szCs w:val="20"/>
        </w:rPr>
        <w:t xml:space="preserve"> </w:t>
      </w:r>
      <w:proofErr w:type="spellStart"/>
      <w:r w:rsidRPr="00465B58">
        <w:rPr>
          <w:rStyle w:val="A2"/>
          <w:color w:val="auto"/>
          <w:sz w:val="20"/>
          <w:szCs w:val="20"/>
        </w:rPr>
        <w:t>Saleem</w:t>
      </w:r>
      <w:proofErr w:type="spellEnd"/>
      <w:r w:rsidRPr="00465B58">
        <w:rPr>
          <w:rStyle w:val="A2"/>
          <w:color w:val="auto"/>
          <w:sz w:val="20"/>
          <w:szCs w:val="20"/>
        </w:rPr>
        <w:t xml:space="preserve">, </w:t>
      </w:r>
      <w:proofErr w:type="spellStart"/>
      <w:r w:rsidRPr="00465B58">
        <w:rPr>
          <w:rStyle w:val="A2"/>
          <w:color w:val="auto"/>
          <w:sz w:val="20"/>
          <w:szCs w:val="20"/>
        </w:rPr>
        <w:t>Furqan</w:t>
      </w:r>
      <w:proofErr w:type="spellEnd"/>
      <w:r w:rsidRPr="00465B58">
        <w:rPr>
          <w:rStyle w:val="A2"/>
          <w:color w:val="auto"/>
          <w:sz w:val="20"/>
          <w:szCs w:val="20"/>
        </w:rPr>
        <w:t xml:space="preserve"> </w:t>
      </w:r>
      <w:proofErr w:type="spellStart"/>
      <w:r w:rsidRPr="00465B58">
        <w:rPr>
          <w:rStyle w:val="A2"/>
          <w:color w:val="auto"/>
          <w:sz w:val="20"/>
          <w:szCs w:val="20"/>
        </w:rPr>
        <w:t>Khurshid</w:t>
      </w:r>
      <w:proofErr w:type="spellEnd"/>
      <w:r w:rsidRPr="00465B58">
        <w:rPr>
          <w:rStyle w:val="A2"/>
          <w:color w:val="auto"/>
          <w:sz w:val="20"/>
          <w:szCs w:val="20"/>
        </w:rPr>
        <w:t xml:space="preserve"> </w:t>
      </w:r>
      <w:proofErr w:type="spellStart"/>
      <w:r w:rsidRPr="00465B58">
        <w:rPr>
          <w:rStyle w:val="A2"/>
          <w:color w:val="auto"/>
          <w:sz w:val="20"/>
          <w:szCs w:val="20"/>
        </w:rPr>
        <w:t>Hashmi</w:t>
      </w:r>
      <w:proofErr w:type="spellEnd"/>
      <w:r w:rsidRPr="00465B58">
        <w:rPr>
          <w:rStyle w:val="A2"/>
          <w:color w:val="auto"/>
          <w:sz w:val="20"/>
          <w:szCs w:val="20"/>
        </w:rPr>
        <w:t xml:space="preserve">, </w:t>
      </w:r>
      <w:proofErr w:type="spellStart"/>
      <w:r w:rsidRPr="00465B58">
        <w:rPr>
          <w:rStyle w:val="A2"/>
          <w:color w:val="auto"/>
          <w:sz w:val="20"/>
          <w:szCs w:val="20"/>
        </w:rPr>
        <w:t>NaveelAtif</w:t>
      </w:r>
      <w:proofErr w:type="spellEnd"/>
      <w:r w:rsidRPr="00465B58">
        <w:rPr>
          <w:rStyle w:val="A2"/>
          <w:color w:val="auto"/>
          <w:sz w:val="20"/>
          <w:szCs w:val="20"/>
        </w:rPr>
        <w:t xml:space="preserve">, </w:t>
      </w:r>
      <w:proofErr w:type="spellStart"/>
      <w:r w:rsidRPr="00465B58">
        <w:rPr>
          <w:rStyle w:val="A2"/>
          <w:color w:val="auto"/>
          <w:sz w:val="20"/>
          <w:szCs w:val="20"/>
        </w:rPr>
        <w:t>NadeemIrfanBukhari</w:t>
      </w:r>
      <w:proofErr w:type="spellEnd"/>
      <w:r w:rsidRPr="00465B58">
        <w:rPr>
          <w:rStyle w:val="A2"/>
          <w:color w:val="auto"/>
          <w:sz w:val="20"/>
          <w:szCs w:val="20"/>
        </w:rPr>
        <w:t xml:space="preserve">, Muhammad </w:t>
      </w:r>
      <w:proofErr w:type="spellStart"/>
      <w:r w:rsidRPr="00465B58">
        <w:rPr>
          <w:rStyle w:val="A2"/>
          <w:color w:val="auto"/>
          <w:sz w:val="20"/>
          <w:szCs w:val="20"/>
        </w:rPr>
        <w:t>Ahsan</w:t>
      </w:r>
      <w:proofErr w:type="spellEnd"/>
      <w:r w:rsidRPr="00465B58">
        <w:rPr>
          <w:rStyle w:val="A2"/>
          <w:color w:val="auto"/>
          <w:sz w:val="20"/>
          <w:szCs w:val="20"/>
        </w:rPr>
        <w:t xml:space="preserve">, </w:t>
      </w:r>
      <w:proofErr w:type="spellStart"/>
      <w:r w:rsidRPr="00465B58">
        <w:rPr>
          <w:rStyle w:val="A2"/>
          <w:color w:val="auto"/>
          <w:sz w:val="20"/>
          <w:szCs w:val="20"/>
        </w:rPr>
        <w:t>Hamid</w:t>
      </w:r>
      <w:proofErr w:type="spellEnd"/>
      <w:r w:rsidRPr="00465B58">
        <w:rPr>
          <w:rStyle w:val="A2"/>
          <w:color w:val="auto"/>
          <w:sz w:val="20"/>
          <w:szCs w:val="20"/>
        </w:rPr>
        <w:t xml:space="preserve"> </w:t>
      </w:r>
      <w:proofErr w:type="spellStart"/>
      <w:r w:rsidRPr="00465B58">
        <w:rPr>
          <w:rStyle w:val="A2"/>
          <w:color w:val="auto"/>
          <w:sz w:val="20"/>
          <w:szCs w:val="20"/>
        </w:rPr>
        <w:t>Saeed</w:t>
      </w:r>
      <w:proofErr w:type="spellEnd"/>
      <w:r w:rsidRPr="00465B58">
        <w:rPr>
          <w:rStyle w:val="A2"/>
          <w:color w:val="auto"/>
          <w:sz w:val="20"/>
          <w:szCs w:val="20"/>
        </w:rPr>
        <w:t xml:space="preserve">, </w:t>
      </w:r>
      <w:proofErr w:type="spellStart"/>
      <w:r w:rsidRPr="00465B58">
        <w:rPr>
          <w:rStyle w:val="A2"/>
          <w:color w:val="auto"/>
          <w:sz w:val="20"/>
          <w:szCs w:val="20"/>
          <w:u w:val="single"/>
        </w:rPr>
        <w:t>Zikria</w:t>
      </w:r>
      <w:proofErr w:type="spellEnd"/>
      <w:r w:rsidRPr="00465B58">
        <w:rPr>
          <w:rStyle w:val="A2"/>
          <w:color w:val="auto"/>
          <w:sz w:val="20"/>
          <w:szCs w:val="20"/>
          <w:u w:val="single"/>
        </w:rPr>
        <w:t xml:space="preserve"> </w:t>
      </w:r>
      <w:proofErr w:type="spellStart"/>
      <w:r w:rsidRPr="00465B58">
        <w:rPr>
          <w:rStyle w:val="A2"/>
          <w:color w:val="auto"/>
          <w:sz w:val="20"/>
          <w:szCs w:val="20"/>
          <w:u w:val="single"/>
        </w:rPr>
        <w:t>Saleem</w:t>
      </w:r>
      <w:proofErr w:type="spellEnd"/>
      <w:r w:rsidRPr="00465B58">
        <w:rPr>
          <w:rStyle w:val="A7"/>
          <w:color w:val="auto"/>
          <w:sz w:val="20"/>
          <w:szCs w:val="20"/>
        </w:rPr>
        <w:t xml:space="preserve">, </w:t>
      </w:r>
      <w:r w:rsidRPr="00465B58">
        <w:rPr>
          <w:rStyle w:val="A2"/>
          <w:color w:val="auto"/>
          <w:sz w:val="20"/>
          <w:szCs w:val="20"/>
        </w:rPr>
        <w:t xml:space="preserve">Mohamed </w:t>
      </w:r>
      <w:proofErr w:type="spellStart"/>
      <w:r w:rsidRPr="00465B58">
        <w:rPr>
          <w:rStyle w:val="A2"/>
          <w:color w:val="auto"/>
          <w:sz w:val="20"/>
          <w:szCs w:val="20"/>
        </w:rPr>
        <w:t>AzmiHassali</w:t>
      </w:r>
      <w:proofErr w:type="spellEnd"/>
      <w:r w:rsidRPr="00465B58">
        <w:rPr>
          <w:rStyle w:val="A7"/>
          <w:color w:val="auto"/>
          <w:sz w:val="20"/>
          <w:szCs w:val="20"/>
        </w:rPr>
        <w:t xml:space="preserve">, </w:t>
      </w:r>
      <w:r w:rsidRPr="00465B58">
        <w:rPr>
          <w:b/>
          <w:sz w:val="20"/>
          <w:szCs w:val="20"/>
        </w:rPr>
        <w:t xml:space="preserve">A Cross Sectional Assessment of Health Literacy among Cardiovascular Patients in Karachi, Pakistan, </w:t>
      </w:r>
      <w:r w:rsidRPr="00465B58">
        <w:rPr>
          <w:i/>
          <w:sz w:val="20"/>
          <w:szCs w:val="20"/>
        </w:rPr>
        <w:t>Health Econ Outcome Res</w:t>
      </w:r>
      <w:r w:rsidRPr="00465B58">
        <w:rPr>
          <w:sz w:val="20"/>
          <w:szCs w:val="20"/>
        </w:rPr>
        <w:t>, 2015, 1:1</w:t>
      </w:r>
    </w:p>
    <w:p w:rsidR="00465B58" w:rsidRDefault="00465B58" w:rsidP="00465B58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aps/>
          <w:sz w:val="20"/>
          <w:szCs w:val="20"/>
        </w:rPr>
      </w:pPr>
    </w:p>
    <w:p w:rsidR="00465B58" w:rsidRPr="00465B58" w:rsidRDefault="00465B58" w:rsidP="00465B58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b/>
          <w:caps/>
          <w:szCs w:val="20"/>
        </w:rPr>
      </w:pPr>
      <w:r w:rsidRPr="00465B58">
        <w:rPr>
          <w:b/>
          <w:caps/>
          <w:szCs w:val="20"/>
        </w:rPr>
        <w:t>2014</w:t>
      </w:r>
    </w:p>
    <w:p w:rsidR="00465B58" w:rsidRPr="00465B58" w:rsidRDefault="00465B58" w:rsidP="00465B58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aps/>
          <w:sz w:val="20"/>
          <w:szCs w:val="20"/>
        </w:rPr>
      </w:pPr>
    </w:p>
    <w:p w:rsidR="00465B58" w:rsidRPr="00465B58" w:rsidRDefault="00465B58" w:rsidP="00465B5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aps/>
          <w:sz w:val="20"/>
          <w:szCs w:val="20"/>
        </w:rPr>
      </w:pPr>
      <w:proofErr w:type="spellStart"/>
      <w:r w:rsidRPr="00465B58">
        <w:rPr>
          <w:b/>
          <w:sz w:val="20"/>
          <w:szCs w:val="20"/>
          <w:u w:val="single"/>
        </w:rPr>
        <w:t>Zikria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Mobasher</w:t>
      </w:r>
      <w:proofErr w:type="spellEnd"/>
      <w:r w:rsidRPr="00465B58">
        <w:rPr>
          <w:sz w:val="20"/>
          <w:szCs w:val="20"/>
        </w:rPr>
        <w:t xml:space="preserve"> Ahmad, </w:t>
      </w:r>
      <w:proofErr w:type="spellStart"/>
      <w:r w:rsidRPr="00465B58">
        <w:rPr>
          <w:sz w:val="20"/>
          <w:szCs w:val="20"/>
        </w:rPr>
        <w:t>Furqan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Khurshid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Hashmi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Tahir</w:t>
      </w:r>
      <w:proofErr w:type="spellEnd"/>
      <w:r w:rsidRPr="00465B58">
        <w:rPr>
          <w:sz w:val="20"/>
          <w:szCs w:val="20"/>
        </w:rPr>
        <w:t xml:space="preserve"> Aziz </w:t>
      </w:r>
      <w:proofErr w:type="spellStart"/>
      <w:r w:rsidRPr="00465B58">
        <w:rPr>
          <w:sz w:val="20"/>
          <w:szCs w:val="20"/>
        </w:rPr>
        <w:t>Mughal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Hamid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Saeed</w:t>
      </w:r>
      <w:proofErr w:type="spellEnd"/>
      <w:r w:rsidRPr="00465B58">
        <w:rPr>
          <w:sz w:val="20"/>
          <w:szCs w:val="20"/>
        </w:rPr>
        <w:t xml:space="preserve">. </w:t>
      </w:r>
      <w:r w:rsidRPr="00465B58">
        <w:rPr>
          <w:b/>
          <w:sz w:val="20"/>
          <w:szCs w:val="20"/>
        </w:rPr>
        <w:t>Comparative study of changes in hepatic induced by Liposomal Doxorubicin versus Conventional Doxorubicin based regimen in cancer patients</w:t>
      </w:r>
      <w:r w:rsidRPr="00465B58">
        <w:rPr>
          <w:sz w:val="20"/>
          <w:szCs w:val="20"/>
        </w:rPr>
        <w:t xml:space="preserve">. </w:t>
      </w:r>
      <w:r w:rsidRPr="00465B58">
        <w:rPr>
          <w:rFonts w:eastAsia="Calibri"/>
          <w:i/>
          <w:iCs/>
          <w:sz w:val="20"/>
          <w:szCs w:val="20"/>
        </w:rPr>
        <w:t xml:space="preserve">Lat. Am. J. Pharm. </w:t>
      </w:r>
      <w:r w:rsidRPr="00465B58">
        <w:rPr>
          <w:rFonts w:eastAsia="Calibri"/>
          <w:bCs/>
          <w:sz w:val="20"/>
          <w:szCs w:val="20"/>
        </w:rPr>
        <w:t>33</w:t>
      </w:r>
      <w:r w:rsidRPr="00465B58">
        <w:rPr>
          <w:rFonts w:eastAsia="Calibri"/>
          <w:sz w:val="20"/>
          <w:szCs w:val="20"/>
        </w:rPr>
        <w:t>(7): 1167-74 (2014) (IF:0.34)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proofErr w:type="spellStart"/>
      <w:r w:rsidRPr="00465B58">
        <w:rPr>
          <w:b/>
          <w:sz w:val="20"/>
          <w:szCs w:val="20"/>
          <w:u w:val="single"/>
        </w:rPr>
        <w:t>Zikria</w:t>
      </w:r>
      <w:proofErr w:type="spellEnd"/>
      <w:r w:rsidRPr="00465B58">
        <w:rPr>
          <w:b/>
          <w:sz w:val="20"/>
          <w:szCs w:val="20"/>
          <w:u w:val="single"/>
        </w:rPr>
        <w:t xml:space="preserve"> </w:t>
      </w:r>
      <w:proofErr w:type="spellStart"/>
      <w:r w:rsidRPr="00465B58">
        <w:rPr>
          <w:b/>
          <w:sz w:val="20"/>
          <w:szCs w:val="20"/>
          <w:u w:val="single"/>
        </w:rPr>
        <w:t>Saleem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Mobasher</w:t>
      </w:r>
      <w:proofErr w:type="spellEnd"/>
      <w:r w:rsidRPr="00465B58">
        <w:rPr>
          <w:sz w:val="20"/>
          <w:szCs w:val="20"/>
        </w:rPr>
        <w:t xml:space="preserve"> Ahmad Butt, </w:t>
      </w:r>
      <w:proofErr w:type="spellStart"/>
      <w:r w:rsidRPr="00465B58">
        <w:rPr>
          <w:sz w:val="20"/>
          <w:szCs w:val="20"/>
        </w:rPr>
        <w:t>Furqan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Khurshid</w:t>
      </w:r>
      <w:proofErr w:type="spellEnd"/>
      <w:r w:rsidRPr="00465B58">
        <w:rPr>
          <w:sz w:val="20"/>
          <w:szCs w:val="20"/>
        </w:rPr>
        <w:t xml:space="preserve"> </w:t>
      </w:r>
      <w:proofErr w:type="spellStart"/>
      <w:r w:rsidRPr="00465B58">
        <w:rPr>
          <w:sz w:val="20"/>
          <w:szCs w:val="20"/>
        </w:rPr>
        <w:t>Hashmi</w:t>
      </w:r>
      <w:proofErr w:type="spellEnd"/>
      <w:r w:rsidRPr="00465B58">
        <w:rPr>
          <w:sz w:val="20"/>
          <w:szCs w:val="20"/>
        </w:rPr>
        <w:t xml:space="preserve">, </w:t>
      </w:r>
      <w:proofErr w:type="spellStart"/>
      <w:r w:rsidRPr="00465B58">
        <w:rPr>
          <w:sz w:val="20"/>
          <w:szCs w:val="20"/>
        </w:rPr>
        <w:t>Tahir</w:t>
      </w:r>
      <w:proofErr w:type="spellEnd"/>
      <w:r w:rsidRPr="00465B58">
        <w:rPr>
          <w:sz w:val="20"/>
          <w:szCs w:val="20"/>
        </w:rPr>
        <w:t xml:space="preserve"> Aziz </w:t>
      </w:r>
      <w:proofErr w:type="spellStart"/>
      <w:r w:rsidRPr="00465B58">
        <w:rPr>
          <w:sz w:val="20"/>
          <w:szCs w:val="20"/>
        </w:rPr>
        <w:t>Mughal</w:t>
      </w:r>
      <w:proofErr w:type="spellEnd"/>
      <w:r w:rsidRPr="00465B58">
        <w:rPr>
          <w:sz w:val="20"/>
          <w:szCs w:val="20"/>
        </w:rPr>
        <w:t xml:space="preserve">. </w:t>
      </w:r>
      <w:r w:rsidRPr="00465B58">
        <w:rPr>
          <w:b/>
          <w:sz w:val="20"/>
          <w:szCs w:val="20"/>
        </w:rPr>
        <w:t xml:space="preserve">Retrospective evaluation of patterns of </w:t>
      </w:r>
      <w:proofErr w:type="spellStart"/>
      <w:r w:rsidRPr="00465B58">
        <w:rPr>
          <w:b/>
          <w:sz w:val="20"/>
          <w:szCs w:val="20"/>
        </w:rPr>
        <w:t>hepatotoxicity</w:t>
      </w:r>
      <w:proofErr w:type="spellEnd"/>
      <w:r w:rsidRPr="00465B58">
        <w:rPr>
          <w:b/>
          <w:sz w:val="20"/>
          <w:szCs w:val="20"/>
        </w:rPr>
        <w:t xml:space="preserve"> and grading in patients with primary breast cancer on Doxorubicin-</w:t>
      </w:r>
      <w:proofErr w:type="spellStart"/>
      <w:r w:rsidRPr="00465B58">
        <w:rPr>
          <w:b/>
          <w:sz w:val="20"/>
          <w:szCs w:val="20"/>
        </w:rPr>
        <w:t>Cyclophosphamide</w:t>
      </w:r>
      <w:proofErr w:type="spellEnd"/>
      <w:r w:rsidRPr="00465B58">
        <w:rPr>
          <w:b/>
          <w:sz w:val="20"/>
          <w:szCs w:val="20"/>
        </w:rPr>
        <w:t xml:space="preserve"> protocol (AC-protocol)</w:t>
      </w:r>
      <w:r w:rsidRPr="00465B58">
        <w:rPr>
          <w:sz w:val="20"/>
          <w:szCs w:val="20"/>
        </w:rPr>
        <w:t xml:space="preserve">. </w:t>
      </w:r>
      <w:proofErr w:type="spellStart"/>
      <w:r w:rsidRPr="00465B58">
        <w:rPr>
          <w:i/>
          <w:sz w:val="20"/>
          <w:szCs w:val="20"/>
        </w:rPr>
        <w:t>HealthMed</w:t>
      </w:r>
      <w:proofErr w:type="spellEnd"/>
      <w:r w:rsidRPr="00465B58">
        <w:rPr>
          <w:sz w:val="20"/>
          <w:szCs w:val="20"/>
        </w:rPr>
        <w:t xml:space="preserve">. 2014; </w:t>
      </w:r>
      <w:proofErr w:type="spellStart"/>
      <w:r w:rsidRPr="00465B58">
        <w:rPr>
          <w:sz w:val="20"/>
          <w:szCs w:val="20"/>
        </w:rPr>
        <w:t>Vol</w:t>
      </w:r>
      <w:proofErr w:type="spellEnd"/>
      <w:r w:rsidRPr="00465B58">
        <w:rPr>
          <w:sz w:val="20"/>
          <w:szCs w:val="20"/>
        </w:rPr>
        <w:t xml:space="preserve"> 8 (6)</w:t>
      </w:r>
      <w:r w:rsidRPr="00465B58">
        <w:rPr>
          <w:rFonts w:eastAsia="Calibri"/>
          <w:sz w:val="20"/>
          <w:szCs w:val="20"/>
        </w:rPr>
        <w:t>(IF:0.4)</w:t>
      </w: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r w:rsidRPr="00465B58">
        <w:rPr>
          <w:noProof/>
          <w:sz w:val="20"/>
          <w:szCs w:val="20"/>
        </w:rPr>
        <w:t xml:space="preserve">Hashmi FK, Cail R, Islam M, </w:t>
      </w:r>
      <w:r w:rsidRPr="00465B58">
        <w:rPr>
          <w:b/>
          <w:noProof/>
          <w:sz w:val="20"/>
          <w:szCs w:val="20"/>
          <w:u w:val="single"/>
        </w:rPr>
        <w:t>Zikria Saleem</w:t>
      </w:r>
      <w:r w:rsidRPr="00465B58">
        <w:rPr>
          <w:noProof/>
          <w:sz w:val="20"/>
          <w:szCs w:val="20"/>
        </w:rPr>
        <w:t xml:space="preserve">, Amin U, Hussain K, et al. </w:t>
      </w:r>
      <w:r w:rsidRPr="00465B58">
        <w:rPr>
          <w:b/>
          <w:noProof/>
          <w:sz w:val="20"/>
          <w:szCs w:val="20"/>
        </w:rPr>
        <w:t>Adaptation of WM-68 Hybridoma Cell-line in Minimal Serum and Serum Free Culture Conditions</w:t>
      </w:r>
      <w:r w:rsidRPr="00465B58">
        <w:rPr>
          <w:noProof/>
          <w:sz w:val="20"/>
          <w:szCs w:val="20"/>
        </w:rPr>
        <w:t xml:space="preserve">. </w:t>
      </w:r>
      <w:r w:rsidRPr="00465B58">
        <w:rPr>
          <w:i/>
          <w:noProof/>
          <w:sz w:val="20"/>
          <w:szCs w:val="20"/>
        </w:rPr>
        <w:t>Pakistan J Zool</w:t>
      </w:r>
      <w:r w:rsidRPr="00465B58">
        <w:rPr>
          <w:noProof/>
          <w:sz w:val="20"/>
          <w:szCs w:val="20"/>
        </w:rPr>
        <w:t>. 2014;46(2):355-62</w:t>
      </w:r>
      <w:r w:rsidRPr="00465B58">
        <w:rPr>
          <w:rFonts w:eastAsia="Calibri"/>
          <w:sz w:val="20"/>
          <w:szCs w:val="20"/>
        </w:rPr>
        <w:t>(IF:0.3)</w:t>
      </w:r>
    </w:p>
    <w:p w:rsidR="00465B58" w:rsidRDefault="00465B58" w:rsidP="00465B58">
      <w:pPr>
        <w:spacing w:line="480" w:lineRule="auto"/>
        <w:jc w:val="both"/>
        <w:rPr>
          <w:sz w:val="20"/>
          <w:szCs w:val="20"/>
        </w:rPr>
      </w:pPr>
    </w:p>
    <w:p w:rsidR="00465B58" w:rsidRPr="00465B58" w:rsidRDefault="00465B58" w:rsidP="00465B58">
      <w:pPr>
        <w:spacing w:line="480" w:lineRule="auto"/>
        <w:jc w:val="both"/>
        <w:rPr>
          <w:b/>
          <w:szCs w:val="20"/>
        </w:rPr>
      </w:pPr>
      <w:r w:rsidRPr="00465B58">
        <w:rPr>
          <w:b/>
          <w:szCs w:val="20"/>
        </w:rPr>
        <w:t>2012</w:t>
      </w:r>
    </w:p>
    <w:p w:rsidR="00465B58" w:rsidRPr="00465B58" w:rsidRDefault="00465B58" w:rsidP="00465B58">
      <w:pPr>
        <w:spacing w:line="480" w:lineRule="auto"/>
        <w:jc w:val="both"/>
        <w:rPr>
          <w:sz w:val="20"/>
          <w:szCs w:val="20"/>
        </w:rPr>
      </w:pPr>
    </w:p>
    <w:p w:rsidR="00465B58" w:rsidRPr="00465B58" w:rsidRDefault="00465B58" w:rsidP="00465B58">
      <w:pPr>
        <w:numPr>
          <w:ilvl w:val="0"/>
          <w:numId w:val="1"/>
        </w:numPr>
        <w:spacing w:line="480" w:lineRule="auto"/>
        <w:jc w:val="both"/>
        <w:rPr>
          <w:sz w:val="20"/>
          <w:szCs w:val="20"/>
        </w:rPr>
      </w:pPr>
      <w:proofErr w:type="spellStart"/>
      <w:r w:rsidRPr="00465B58">
        <w:rPr>
          <w:b/>
          <w:bCs/>
          <w:sz w:val="20"/>
          <w:szCs w:val="20"/>
          <w:u w:val="single"/>
        </w:rPr>
        <w:t>Zikria</w:t>
      </w:r>
      <w:proofErr w:type="spellEnd"/>
      <w:r w:rsidRPr="00465B58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465B58">
        <w:rPr>
          <w:b/>
          <w:bCs/>
          <w:sz w:val="20"/>
          <w:szCs w:val="20"/>
          <w:u w:val="single"/>
        </w:rPr>
        <w:t>Saleem</w:t>
      </w:r>
      <w:proofErr w:type="spellEnd"/>
      <w:r w:rsidRPr="00465B58">
        <w:rPr>
          <w:bCs/>
          <w:sz w:val="20"/>
          <w:szCs w:val="20"/>
        </w:rPr>
        <w:t xml:space="preserve">, </w:t>
      </w:r>
      <w:proofErr w:type="spellStart"/>
      <w:r w:rsidRPr="00465B58">
        <w:rPr>
          <w:bCs/>
          <w:sz w:val="20"/>
          <w:szCs w:val="20"/>
        </w:rPr>
        <w:t>Saima</w:t>
      </w:r>
      <w:proofErr w:type="spellEnd"/>
      <w:r w:rsidRPr="00465B58">
        <w:rPr>
          <w:bCs/>
          <w:sz w:val="20"/>
          <w:szCs w:val="20"/>
        </w:rPr>
        <w:t xml:space="preserve"> </w:t>
      </w:r>
      <w:proofErr w:type="spellStart"/>
      <w:r w:rsidRPr="00465B58">
        <w:rPr>
          <w:bCs/>
          <w:sz w:val="20"/>
          <w:szCs w:val="20"/>
        </w:rPr>
        <w:t>Hussain</w:t>
      </w:r>
      <w:proofErr w:type="spellEnd"/>
      <w:r w:rsidRPr="00465B58">
        <w:rPr>
          <w:bCs/>
          <w:sz w:val="20"/>
          <w:szCs w:val="20"/>
        </w:rPr>
        <w:t xml:space="preserve">, </w:t>
      </w:r>
      <w:proofErr w:type="spellStart"/>
      <w:r w:rsidRPr="00465B58">
        <w:rPr>
          <w:bCs/>
          <w:sz w:val="20"/>
          <w:szCs w:val="20"/>
        </w:rPr>
        <w:t>Rabia</w:t>
      </w:r>
      <w:proofErr w:type="spellEnd"/>
      <w:r w:rsidRPr="00465B58">
        <w:rPr>
          <w:bCs/>
          <w:sz w:val="20"/>
          <w:szCs w:val="20"/>
        </w:rPr>
        <w:t xml:space="preserve"> </w:t>
      </w:r>
      <w:proofErr w:type="spellStart"/>
      <w:r w:rsidRPr="00465B58">
        <w:rPr>
          <w:bCs/>
          <w:sz w:val="20"/>
          <w:szCs w:val="20"/>
        </w:rPr>
        <w:t>Kanwal</w:t>
      </w:r>
      <w:proofErr w:type="spellEnd"/>
      <w:r w:rsidRPr="00465B58">
        <w:rPr>
          <w:bCs/>
          <w:sz w:val="20"/>
          <w:szCs w:val="20"/>
        </w:rPr>
        <w:t xml:space="preserve">, </w:t>
      </w:r>
      <w:proofErr w:type="spellStart"/>
      <w:r w:rsidRPr="00465B58">
        <w:rPr>
          <w:bCs/>
          <w:sz w:val="20"/>
          <w:szCs w:val="20"/>
        </w:rPr>
        <w:t>Samra</w:t>
      </w:r>
      <w:proofErr w:type="spellEnd"/>
      <w:r w:rsidRPr="00465B58">
        <w:rPr>
          <w:bCs/>
          <w:sz w:val="20"/>
          <w:szCs w:val="20"/>
        </w:rPr>
        <w:t xml:space="preserve"> </w:t>
      </w:r>
      <w:proofErr w:type="spellStart"/>
      <w:r w:rsidRPr="00465B58">
        <w:rPr>
          <w:bCs/>
          <w:sz w:val="20"/>
          <w:szCs w:val="20"/>
        </w:rPr>
        <w:t>Liaqat</w:t>
      </w:r>
      <w:proofErr w:type="spellEnd"/>
      <w:r w:rsidRPr="00465B58">
        <w:rPr>
          <w:bCs/>
          <w:sz w:val="20"/>
          <w:szCs w:val="20"/>
        </w:rPr>
        <w:t xml:space="preserve">, </w:t>
      </w:r>
      <w:proofErr w:type="spellStart"/>
      <w:r w:rsidRPr="00465B58">
        <w:rPr>
          <w:bCs/>
          <w:sz w:val="20"/>
          <w:szCs w:val="20"/>
        </w:rPr>
        <w:t>AfsheenAsghar</w:t>
      </w:r>
      <w:proofErr w:type="spellEnd"/>
      <w:r w:rsidRPr="00465B58">
        <w:rPr>
          <w:bCs/>
          <w:sz w:val="20"/>
          <w:szCs w:val="20"/>
        </w:rPr>
        <w:t xml:space="preserve">, </w:t>
      </w:r>
      <w:proofErr w:type="spellStart"/>
      <w:r w:rsidRPr="00465B58">
        <w:rPr>
          <w:bCs/>
          <w:sz w:val="20"/>
          <w:szCs w:val="20"/>
        </w:rPr>
        <w:t>Hijab</w:t>
      </w:r>
      <w:proofErr w:type="spellEnd"/>
      <w:r w:rsidRPr="00465B58">
        <w:rPr>
          <w:bCs/>
          <w:sz w:val="20"/>
          <w:szCs w:val="20"/>
        </w:rPr>
        <w:t xml:space="preserve"> </w:t>
      </w:r>
      <w:proofErr w:type="spellStart"/>
      <w:r w:rsidRPr="00465B58">
        <w:rPr>
          <w:bCs/>
          <w:sz w:val="20"/>
          <w:szCs w:val="20"/>
        </w:rPr>
        <w:t>Idrees</w:t>
      </w:r>
      <w:proofErr w:type="spellEnd"/>
      <w:r w:rsidRPr="00465B58">
        <w:rPr>
          <w:bCs/>
          <w:sz w:val="20"/>
          <w:szCs w:val="20"/>
        </w:rPr>
        <w:t xml:space="preserve">, </w:t>
      </w:r>
      <w:proofErr w:type="spellStart"/>
      <w:r w:rsidRPr="00465B58">
        <w:rPr>
          <w:bCs/>
          <w:sz w:val="20"/>
          <w:szCs w:val="20"/>
        </w:rPr>
        <w:t>FurqanKhurshidHashmi</w:t>
      </w:r>
      <w:proofErr w:type="spellEnd"/>
      <w:r w:rsidRPr="00465B58">
        <w:rPr>
          <w:bCs/>
          <w:sz w:val="20"/>
          <w:szCs w:val="20"/>
        </w:rPr>
        <w:t xml:space="preserve">, </w:t>
      </w:r>
      <w:proofErr w:type="spellStart"/>
      <w:r w:rsidRPr="00465B58">
        <w:rPr>
          <w:bCs/>
          <w:sz w:val="20"/>
          <w:szCs w:val="20"/>
        </w:rPr>
        <w:t>NoumanSaleem</w:t>
      </w:r>
      <w:proofErr w:type="spellEnd"/>
      <w:r w:rsidRPr="00465B58">
        <w:rPr>
          <w:bCs/>
          <w:sz w:val="20"/>
          <w:szCs w:val="20"/>
        </w:rPr>
        <w:t xml:space="preserve">, </w:t>
      </w:r>
      <w:proofErr w:type="spellStart"/>
      <w:r w:rsidRPr="00465B58">
        <w:rPr>
          <w:bCs/>
          <w:sz w:val="20"/>
          <w:szCs w:val="20"/>
        </w:rPr>
        <w:t>InaamurRehman</w:t>
      </w:r>
      <w:proofErr w:type="spellEnd"/>
      <w:r w:rsidRPr="00465B58">
        <w:rPr>
          <w:bCs/>
          <w:sz w:val="20"/>
          <w:szCs w:val="20"/>
        </w:rPr>
        <w:t>, Muhammad Islam, “</w:t>
      </w:r>
      <w:r w:rsidRPr="00465B58">
        <w:rPr>
          <w:b/>
          <w:bCs/>
          <w:sz w:val="20"/>
          <w:szCs w:val="20"/>
        </w:rPr>
        <w:t>Assessment of risk factors and complications of diabetes mellitus in different stages of hypertension: a retrospective cohort study from a major metropolitan city of Pakistan</w:t>
      </w:r>
      <w:r w:rsidRPr="00465B58">
        <w:rPr>
          <w:bCs/>
          <w:sz w:val="20"/>
          <w:szCs w:val="20"/>
        </w:rPr>
        <w:t xml:space="preserve">”  </w:t>
      </w:r>
      <w:r w:rsidRPr="00465B58">
        <w:rPr>
          <w:i/>
          <w:sz w:val="20"/>
          <w:szCs w:val="20"/>
        </w:rPr>
        <w:t>Pakistan Journal of Pharmacy</w:t>
      </w:r>
      <w:r w:rsidRPr="00465B58">
        <w:rPr>
          <w:sz w:val="20"/>
          <w:szCs w:val="20"/>
        </w:rPr>
        <w:t xml:space="preserve">, </w:t>
      </w:r>
      <w:r w:rsidRPr="00465B58">
        <w:rPr>
          <w:i/>
          <w:iCs/>
          <w:sz w:val="20"/>
          <w:szCs w:val="20"/>
        </w:rPr>
        <w:t>25 (1 &amp; 2) 15-21, 2012</w:t>
      </w:r>
    </w:p>
    <w:p w:rsidR="00D87634" w:rsidRPr="00465B58" w:rsidRDefault="00D87634" w:rsidP="00465B58">
      <w:pPr>
        <w:spacing w:line="480" w:lineRule="auto"/>
      </w:pPr>
    </w:p>
    <w:sectPr w:rsidR="00D87634" w:rsidRPr="00465B58" w:rsidSect="003E2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4171"/>
    <w:multiLevelType w:val="hybridMultilevel"/>
    <w:tmpl w:val="33A8FCAA"/>
    <w:lvl w:ilvl="0" w:tplc="62608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94530"/>
    <w:multiLevelType w:val="hybridMultilevel"/>
    <w:tmpl w:val="2EEA4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B58"/>
    <w:rsid w:val="000F7602"/>
    <w:rsid w:val="003E251B"/>
    <w:rsid w:val="00465B58"/>
    <w:rsid w:val="00740483"/>
    <w:rsid w:val="008F0140"/>
    <w:rsid w:val="00A800EC"/>
    <w:rsid w:val="00CC0E68"/>
    <w:rsid w:val="00D61AF2"/>
    <w:rsid w:val="00D87634"/>
    <w:rsid w:val="00EB4D96"/>
    <w:rsid w:val="00FE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5B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65B58"/>
  </w:style>
  <w:style w:type="character" w:customStyle="1" w:styleId="A2">
    <w:name w:val="A2"/>
    <w:uiPriority w:val="99"/>
    <w:rsid w:val="00465B58"/>
    <w:rPr>
      <w:b/>
      <w:bCs/>
      <w:color w:val="000000"/>
      <w:sz w:val="16"/>
      <w:szCs w:val="16"/>
    </w:rPr>
  </w:style>
  <w:style w:type="character" w:customStyle="1" w:styleId="A7">
    <w:name w:val="A7"/>
    <w:uiPriority w:val="99"/>
    <w:rsid w:val="00465B58"/>
    <w:rPr>
      <w:b/>
      <w:bCs/>
      <w:color w:val="000000"/>
      <w:sz w:val="9"/>
      <w:szCs w:val="9"/>
    </w:rPr>
  </w:style>
  <w:style w:type="character" w:styleId="Hyperlink">
    <w:name w:val="Hyperlink"/>
    <w:basedOn w:val="DefaultParagraphFont"/>
    <w:uiPriority w:val="99"/>
    <w:unhideWhenUsed/>
    <w:rsid w:val="00465B58"/>
    <w:rPr>
      <w:color w:val="0000FF" w:themeColor="hyperlink"/>
      <w:u w:val="single"/>
    </w:rPr>
  </w:style>
  <w:style w:type="character" w:customStyle="1" w:styleId="nova-v-person-inline-itemfullname">
    <w:name w:val="nova-v-person-inline-item__fullname"/>
    <w:basedOn w:val="DefaultParagraphFont"/>
    <w:rsid w:val="00465B58"/>
  </w:style>
  <w:style w:type="paragraph" w:styleId="ListParagraph">
    <w:name w:val="List Paragraph"/>
    <w:basedOn w:val="Normal"/>
    <w:uiPriority w:val="34"/>
    <w:qFormat/>
    <w:rsid w:val="0074048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404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5B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65B58"/>
  </w:style>
  <w:style w:type="character" w:customStyle="1" w:styleId="A2">
    <w:name w:val="A2"/>
    <w:uiPriority w:val="99"/>
    <w:rsid w:val="00465B58"/>
    <w:rPr>
      <w:b/>
      <w:bCs/>
      <w:color w:val="000000"/>
      <w:sz w:val="16"/>
      <w:szCs w:val="16"/>
    </w:rPr>
  </w:style>
  <w:style w:type="character" w:customStyle="1" w:styleId="A7">
    <w:name w:val="A7"/>
    <w:uiPriority w:val="99"/>
    <w:rsid w:val="00465B58"/>
    <w:rPr>
      <w:b/>
      <w:bCs/>
      <w:color w:val="000000"/>
      <w:sz w:val="9"/>
      <w:szCs w:val="9"/>
    </w:rPr>
  </w:style>
  <w:style w:type="character" w:styleId="Hyperlink">
    <w:name w:val="Hyperlink"/>
    <w:basedOn w:val="DefaultParagraphFont"/>
    <w:uiPriority w:val="99"/>
    <w:unhideWhenUsed/>
    <w:rsid w:val="00465B58"/>
    <w:rPr>
      <w:color w:val="0000FF" w:themeColor="hyperlink"/>
      <w:u w:val="single"/>
    </w:rPr>
  </w:style>
  <w:style w:type="character" w:customStyle="1" w:styleId="nova-v-person-inline-itemfullname">
    <w:name w:val="nova-v-person-inline-item__fullname"/>
    <w:basedOn w:val="DefaultParagraphFont"/>
    <w:rsid w:val="00465B58"/>
  </w:style>
  <w:style w:type="paragraph" w:styleId="ListParagraph">
    <w:name w:val="List Paragraph"/>
    <w:basedOn w:val="Normal"/>
    <w:uiPriority w:val="34"/>
    <w:qFormat/>
    <w:rsid w:val="0074048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404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Mohamed_Hassali2" TargetMode="External"/><Relationship Id="rId13" Type="http://schemas.openxmlformats.org/officeDocument/2006/relationships/hyperlink" Target="https://www.researchgate.net/scientific-contributions/2028734706_Mehwish_Iqte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Zikria_Saleem" TargetMode="External"/><Relationship Id="rId12" Type="http://schemas.openxmlformats.org/officeDocument/2006/relationships/hyperlink" Target="https://www.researchgate.net/profile/Hamid_Saeed2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Mohamed_Hassali2" TargetMode="External"/><Relationship Id="rId11" Type="http://schemas.openxmlformats.org/officeDocument/2006/relationships/hyperlink" Target="https://www.researchgate.net/scientific-contributions/85384439_Muhammad_Islam" TargetMode="External"/><Relationship Id="rId5" Type="http://schemas.openxmlformats.org/officeDocument/2006/relationships/hyperlink" Target="https://www.researchgate.net/profile/Zikria_Salee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publication/327907446_Pakistan's_national_action_plan_for_antimicrobial_resistance_translating_ideas_into_reality?_sg=_s3PRe7l5eNaMACPoZnKBVEONtB_WLBxBtjBGZVw1nWdwI83yTPFflZpxCOkyVnJrBn1ymVOneASisktd4_iNrMe5kMnZcr5sVQ2ajWR.K2Sa38JRaj0GztGhKwIokvNEfZB35k97FEhCxmXAsH3luRdNOZWhYI3y30g9GfVfR80L4qazEM58hAjiQwAk-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Furqan_Hashmi3" TargetMode="External"/><Relationship Id="rId14" Type="http://schemas.openxmlformats.org/officeDocument/2006/relationships/hyperlink" Target="https://www.researchgate.net/publication/327868945_INVESTIGATIONS_ON_ONOSMA_HISPIDUM_WALL_ROOT_EXTRACTS_FOR_IN-VITRO_ANTIDIABETIC_PROLIFERATIVE_AND_CYTOTOXIC_EFFECTS?_sg=_s3PRe7l5eNaMACPoZnKBVEONtB_WLBxBtjBGZVw1nWdwI83yTPFflZpxCOkyVnJrBn1ymVOneASisktd4_iNrMe5kMnZcr5sVQ2ajWR.K2Sa38JRaj0GztGhKwIokvNEfZB35k97FEhCxmXAsH3luRdNOZWhYI3y30g9GfVfR80L4qazEM58hAjiQwAk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Zikria</dc:creator>
  <cp:lastModifiedBy>Windows User</cp:lastModifiedBy>
  <cp:revision>7</cp:revision>
  <dcterms:created xsi:type="dcterms:W3CDTF">2019-01-29T13:44:00Z</dcterms:created>
  <dcterms:modified xsi:type="dcterms:W3CDTF">2019-02-18T05:09:00Z</dcterms:modified>
</cp:coreProperties>
</file>